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85" w:rsidRDefault="00696FB0" w:rsidP="00696FB0">
      <w:pPr>
        <w:spacing w:after="0" w:line="240" w:lineRule="auto"/>
      </w:pPr>
      <w:bookmarkStart w:id="0" w:name="_GoBack"/>
      <w:bookmarkEnd w:id="0"/>
      <w:r>
        <w:t>This course is designed to prepare students to meet the following Utah Educational Leadership Standards:</w:t>
      </w:r>
    </w:p>
    <w:p w:rsidR="00696FB0" w:rsidRDefault="00696FB0" w:rsidP="00696FB0">
      <w:pPr>
        <w:spacing w:after="0" w:line="240" w:lineRule="auto"/>
        <w:ind w:left="720"/>
      </w:pPr>
      <w:r>
        <w:t>Strand 3:  Management for Learning</w:t>
      </w:r>
    </w:p>
    <w:p w:rsidR="00696FB0" w:rsidRDefault="00696FB0" w:rsidP="00696FB0">
      <w:pPr>
        <w:spacing w:after="0" w:line="240" w:lineRule="auto"/>
        <w:ind w:left="1440"/>
      </w:pPr>
      <w:r>
        <w:t>Standard 3.1:  Manage staff resources, including the assignment of teachers and staff to roles and responsibilities in order to optimize their professional capacity to equitably address each student’s learning needs.</w:t>
      </w:r>
    </w:p>
    <w:p w:rsidR="00696FB0" w:rsidRDefault="00696FB0" w:rsidP="00696FB0">
      <w:pPr>
        <w:spacing w:after="0" w:line="240" w:lineRule="auto"/>
        <w:ind w:left="1440"/>
      </w:pPr>
      <w:r>
        <w:t>Standard 3.2:  Seek, acquire, and manage fiscal, physical, and other resources to support the school’s vision, mission, and values.</w:t>
      </w:r>
    </w:p>
    <w:p w:rsidR="00696FB0" w:rsidRDefault="00696FB0" w:rsidP="00696FB0">
      <w:pPr>
        <w:spacing w:after="0" w:line="240" w:lineRule="auto"/>
        <w:ind w:left="1440"/>
      </w:pPr>
      <w:r>
        <w:t>Standard 3.3:  comply with mandated budget and accounting practices as responsible and ethical stewards of the school’s monetary and non-monetary resources.</w:t>
      </w:r>
    </w:p>
    <w:p w:rsidR="00696FB0" w:rsidRDefault="00696FB0" w:rsidP="00696FB0">
      <w:pPr>
        <w:spacing w:after="0" w:line="240" w:lineRule="auto"/>
        <w:ind w:left="1440"/>
      </w:pPr>
      <w:r>
        <w:t>Standard 3.6:  Follow LEA policies, Utah State Code, and Utah State Board of Education rules governing the human resource function, including remediation and/or termination of faculty and staff employment as needed.</w:t>
      </w:r>
    </w:p>
    <w:p w:rsidR="00696FB0" w:rsidRDefault="00696FB0"/>
    <w:tbl>
      <w:tblPr>
        <w:tblStyle w:val="MediumList2-Accent1"/>
        <w:tblW w:w="5000" w:type="pct"/>
        <w:tblLayout w:type="fixed"/>
        <w:tblLook w:val="04A0" w:firstRow="1" w:lastRow="0" w:firstColumn="1" w:lastColumn="0" w:noHBand="0" w:noVBand="1"/>
      </w:tblPr>
      <w:tblGrid>
        <w:gridCol w:w="1086"/>
        <w:gridCol w:w="2353"/>
        <w:gridCol w:w="2880"/>
        <w:gridCol w:w="6857"/>
      </w:tblGrid>
      <w:tr w:rsidR="00C5125F" w:rsidTr="00416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Module</w:t>
            </w:r>
          </w:p>
        </w:tc>
        <w:tc>
          <w:tcPr>
            <w:tcW w:w="893" w:type="pct"/>
          </w:tcPr>
          <w:p w:rsidR="00597D7A" w:rsidRDefault="00597D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093" w:type="pct"/>
          </w:tcPr>
          <w:p w:rsidR="00597D7A" w:rsidRDefault="00597D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Objectives</w:t>
            </w:r>
          </w:p>
        </w:tc>
        <w:tc>
          <w:tcPr>
            <w:tcW w:w="2602" w:type="pct"/>
          </w:tcPr>
          <w:p w:rsidR="00597D7A" w:rsidRDefault="00597D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Activities</w:t>
            </w:r>
          </w:p>
        </w:tc>
      </w:tr>
      <w:tr w:rsidR="00C5125F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Week 1</w:t>
            </w:r>
          </w:p>
          <w:p w:rsidR="00256856" w:rsidRDefault="0025685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Jan 7</w:t>
            </w:r>
          </w:p>
        </w:tc>
        <w:tc>
          <w:tcPr>
            <w:tcW w:w="893" w:type="pct"/>
          </w:tcPr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Welcome &amp; Orientation</w:t>
            </w:r>
          </w:p>
        </w:tc>
        <w:tc>
          <w:tcPr>
            <w:tcW w:w="1093" w:type="pct"/>
          </w:tcPr>
          <w:p w:rsidR="000D6E3C" w:rsidRPr="000D6E3C" w:rsidRDefault="000D6E3C" w:rsidP="000D6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Identify and </w:t>
            </w:r>
            <w:r w:rsidR="000C3CDB">
              <w:rPr>
                <w:rFonts w:eastAsiaTheme="minorEastAsia"/>
                <w:color w:val="000000"/>
              </w:rPr>
              <w:t>articulate</w:t>
            </w:r>
          </w:p>
          <w:p w:rsidR="000D6E3C" w:rsidRDefault="000D6E3C" w:rsidP="000D6E3C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What is included in the course</w:t>
            </w:r>
          </w:p>
          <w:p w:rsidR="000D6E3C" w:rsidRDefault="00C5125F" w:rsidP="000D6E3C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Assignments and deadlines</w:t>
            </w:r>
          </w:p>
          <w:p w:rsidR="00C5125F" w:rsidRPr="000D6E3C" w:rsidRDefault="00C5125F" w:rsidP="000D6E3C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Course resources including classmates </w:t>
            </w:r>
          </w:p>
        </w:tc>
        <w:tc>
          <w:tcPr>
            <w:tcW w:w="2602" w:type="pct"/>
          </w:tcPr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C5125F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Week 2</w:t>
            </w:r>
          </w:p>
          <w:p w:rsidR="00256856" w:rsidRDefault="0025685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Jan 14</w:t>
            </w:r>
          </w:p>
        </w:tc>
        <w:tc>
          <w:tcPr>
            <w:tcW w:w="893" w:type="pct"/>
          </w:tcPr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Economic Benefits of Education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F37385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contribution of education to the economy</w:t>
            </w:r>
          </w:p>
          <w:p w:rsidR="00597D7A" w:rsidRDefault="00F37385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F37385">
              <w:rPr>
                <w:rFonts w:eastAsiaTheme="minorEastAsia"/>
                <w:color w:val="000000"/>
              </w:rPr>
              <w:t xml:space="preserve">measures of educational </w:t>
            </w:r>
            <w:r w:rsidRPr="00F37385">
              <w:rPr>
                <w:rFonts w:eastAsiaTheme="minorEastAsia"/>
                <w:color w:val="000000"/>
              </w:rPr>
              <w:lastRenderedPageBreak/>
              <w:t>resource needs</w:t>
            </w:r>
          </w:p>
          <w:p w:rsidR="00F37385" w:rsidRPr="00F37385" w:rsidRDefault="00F37385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federal, state, and local purposes in the funding of public education</w:t>
            </w:r>
          </w:p>
        </w:tc>
        <w:tc>
          <w:tcPr>
            <w:tcW w:w="2602" w:type="pct"/>
          </w:tcPr>
          <w:p w:rsidR="00C5125F" w:rsidRDefault="00C5125F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Reading:</w:t>
            </w:r>
          </w:p>
          <w:p w:rsidR="00780BCF" w:rsidRPr="00780BCF" w:rsidRDefault="000C3CDB" w:rsidP="0078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780BCF">
              <w:rPr>
                <w:rFonts w:eastAsiaTheme="minorEastAsia"/>
                <w:color w:val="000000"/>
              </w:rPr>
              <w:t xml:space="preserve">K-12:  </w:t>
            </w:r>
          </w:p>
          <w:p w:rsidR="00597D7A" w:rsidRDefault="000C3CDB" w:rsidP="00C5125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National Center for Educational Statistics </w:t>
            </w:r>
            <w:hyperlink r:id="rId5" w:history="1">
              <w:r w:rsidR="00A6439A" w:rsidRPr="00C5125F">
                <w:rPr>
                  <w:rStyle w:val="Hyperlink"/>
                  <w:rFonts w:eastAsiaTheme="minorEastAsia"/>
                </w:rPr>
                <w:t>http://www.nces.ed.gov</w:t>
              </w:r>
            </w:hyperlink>
            <w:r w:rsidR="00A6439A" w:rsidRPr="00C5125F">
              <w:rPr>
                <w:rFonts w:eastAsiaTheme="minorEastAsia"/>
                <w:color w:val="000000"/>
              </w:rPr>
              <w:t xml:space="preserve"> </w:t>
            </w:r>
          </w:p>
          <w:p w:rsidR="00780BCF" w:rsidRPr="00780BCF" w:rsidRDefault="00780BCF" w:rsidP="0078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</w:t>
            </w:r>
          </w:p>
          <w:p w:rsidR="00227FFA" w:rsidRDefault="00227FFA" w:rsidP="00227FF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Economic Facts  </w:t>
            </w:r>
            <w:hyperlink r:id="rId6" w:history="1">
              <w:r w:rsidRPr="00BB0480">
                <w:rPr>
                  <w:rStyle w:val="Hyperlink"/>
                  <w:rFonts w:eastAsiaTheme="minorEastAsia"/>
                </w:rPr>
                <w:t>https://www.brookings.edu/wp-content/uploads/2017/04/thp_20170426_eight_economic_facts_higher_education.pdf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C5125F" w:rsidRDefault="00C5125F" w:rsidP="00C5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9778E6" w:rsidRDefault="009778E6" w:rsidP="00C5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 Quiz:  Week 2</w:t>
            </w:r>
          </w:p>
          <w:p w:rsidR="009778E6" w:rsidRDefault="009778E6" w:rsidP="00C5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C5125F" w:rsidRDefault="00C5125F" w:rsidP="00C51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Assignment:</w:t>
            </w:r>
          </w:p>
          <w:p w:rsidR="00C5125F" w:rsidRPr="00C5125F" w:rsidRDefault="00C5125F" w:rsidP="00C5125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Create a 3-5 minute presentation on how education is important to society and worth the cost</w:t>
            </w:r>
          </w:p>
        </w:tc>
      </w:tr>
      <w:tr w:rsidR="00C5125F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Week 3</w:t>
            </w:r>
          </w:p>
          <w:p w:rsidR="00256856" w:rsidRDefault="0025685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Jan 21*</w:t>
            </w:r>
          </w:p>
        </w:tc>
        <w:tc>
          <w:tcPr>
            <w:tcW w:w="893" w:type="pct"/>
          </w:tcPr>
          <w:p w:rsidR="00597D7A" w:rsidRDefault="006F35DC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Financial</w:t>
            </w:r>
            <w:r w:rsidR="00256856"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597D7A">
              <w:rPr>
                <w:rFonts w:asciiTheme="minorHAnsi" w:eastAsiaTheme="minorEastAsia" w:hAnsiTheme="minorHAnsi" w:cstheme="minorBidi"/>
                <w:color w:val="000000"/>
              </w:rPr>
              <w:t xml:space="preserve"> Equity</w:t>
            </w:r>
            <w:r w:rsidR="00256856">
              <w:rPr>
                <w:rFonts w:asciiTheme="minorHAnsi" w:eastAsiaTheme="minorEastAsia" w:hAnsiTheme="minorHAnsi" w:cstheme="minorBidi"/>
                <w:color w:val="000000"/>
              </w:rPr>
              <w:t xml:space="preserve"> and Ethics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F37385" w:rsidP="00597D7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Audits of finances and resources</w:t>
            </w:r>
          </w:p>
          <w:p w:rsidR="00A6439A" w:rsidRDefault="00A6439A" w:rsidP="00597D7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Transparency of costs</w:t>
            </w:r>
          </w:p>
          <w:p w:rsidR="00A6439A" w:rsidRPr="00F37385" w:rsidRDefault="00A6439A" w:rsidP="00597D7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Equity of opportunity</w:t>
            </w:r>
          </w:p>
        </w:tc>
        <w:tc>
          <w:tcPr>
            <w:tcW w:w="2602" w:type="pct"/>
          </w:tcPr>
          <w:p w:rsidR="000206F3" w:rsidRDefault="000206F3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Reading:</w:t>
            </w:r>
          </w:p>
          <w:p w:rsidR="00780BCF" w:rsidRDefault="00780BCF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All:</w:t>
            </w:r>
          </w:p>
          <w:p w:rsidR="006F35DC" w:rsidRDefault="00461E4A" w:rsidP="006F35DC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hyperlink r:id="rId7" w:history="1">
              <w:r w:rsidR="006F35DC" w:rsidRPr="00BB0480">
                <w:rPr>
                  <w:rStyle w:val="Hyperlink"/>
                  <w:rFonts w:eastAsiaTheme="minorEastAsia"/>
                </w:rPr>
                <w:t>https://files.eric.ed.gov/fulltext/EJ1169361.pdf</w:t>
              </w:r>
            </w:hyperlink>
            <w:r w:rsidR="006F35DC">
              <w:rPr>
                <w:rFonts w:eastAsiaTheme="minorEastAsia"/>
                <w:color w:val="000000"/>
              </w:rPr>
              <w:t xml:space="preserve"> School Finance as a Moral Dilemma</w:t>
            </w:r>
          </w:p>
          <w:p w:rsidR="00780BCF" w:rsidRPr="00780BCF" w:rsidRDefault="00780BCF" w:rsidP="00780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K-12</w:t>
            </w:r>
          </w:p>
          <w:p w:rsidR="00920FBD" w:rsidRDefault="00461E4A" w:rsidP="00920FBD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hyperlink r:id="rId8" w:history="1">
              <w:r w:rsidR="00920FBD" w:rsidRPr="00BB0480">
                <w:rPr>
                  <w:rStyle w:val="Hyperlink"/>
                  <w:rFonts w:eastAsiaTheme="minorEastAsia"/>
                </w:rPr>
                <w:t>https://files.eric.ed.gov/fulltext/EJ914668.pdf</w:t>
              </w:r>
            </w:hyperlink>
            <w:r w:rsidR="00920FBD">
              <w:rPr>
                <w:rFonts w:eastAsiaTheme="minorEastAsia"/>
                <w:color w:val="000000"/>
              </w:rPr>
              <w:t xml:space="preserve">  Litigation and School Finance:  A Cautionary Tale</w:t>
            </w:r>
          </w:p>
          <w:p w:rsidR="00780BCF" w:rsidRPr="00780BCF" w:rsidRDefault="00780BCF" w:rsidP="00CD3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</w:t>
            </w:r>
          </w:p>
          <w:p w:rsidR="00E560FD" w:rsidRPr="00E560FD" w:rsidRDefault="00E560FD" w:rsidP="00CD3EE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0FD">
              <w:rPr>
                <w:rFonts w:eastAsiaTheme="minorEastAsia"/>
                <w:color w:val="000000"/>
              </w:rPr>
              <w:t xml:space="preserve">HE </w:t>
            </w:r>
            <w:r>
              <w:rPr>
                <w:rFonts w:eastAsiaTheme="minorEastAsia"/>
                <w:color w:val="000000"/>
              </w:rPr>
              <w:t>Federal Financial Aid</w:t>
            </w:r>
            <w:r w:rsidRPr="00E560FD">
              <w:rPr>
                <w:rFonts w:eastAsiaTheme="minorEastAsia"/>
                <w:color w:val="000000"/>
              </w:rPr>
              <w:t xml:space="preserve"> </w:t>
            </w:r>
            <w:hyperlink r:id="rId9" w:history="1">
              <w:r w:rsidRPr="00E560FD">
                <w:rPr>
                  <w:rStyle w:val="Hyperlink"/>
                </w:rPr>
                <w:t>https://robertkelchen.com/2017/07/10/my-2017-higher-ed-finance-reading-list/</w:t>
              </w:r>
            </w:hyperlink>
            <w:r>
              <w:rPr>
                <w:rStyle w:val="Hyperlink"/>
              </w:rPr>
              <w:t xml:space="preserve"> (13:17)</w:t>
            </w:r>
          </w:p>
          <w:p w:rsidR="00E560FD" w:rsidRDefault="00227FFA" w:rsidP="00CD3EE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Politics of Student Aid </w:t>
            </w:r>
            <w:hyperlink r:id="rId10" w:history="1">
              <w:r w:rsidRPr="00BB0480">
                <w:rPr>
                  <w:rStyle w:val="Hyperlink"/>
                  <w:rFonts w:eastAsiaTheme="minorEastAsia"/>
                </w:rPr>
                <w:t>http://www.aei.org/wp-content/uploads/2013/06/-kelly-madzelandan_085407140605.pdf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Default="006B6566" w:rsidP="006F3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C5125F" w:rsidRDefault="006F35DC" w:rsidP="006F3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Assignment:  </w:t>
            </w:r>
          </w:p>
          <w:p w:rsidR="00A6439A" w:rsidRPr="00C5125F" w:rsidRDefault="00C5125F" w:rsidP="00C5125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Reflection paper:  </w:t>
            </w:r>
            <w:r w:rsidR="006F35DC" w:rsidRPr="00C5125F">
              <w:rPr>
                <w:rFonts w:eastAsiaTheme="minorEastAsia"/>
                <w:color w:val="000000"/>
              </w:rPr>
              <w:t xml:space="preserve">What are the principles that should guide </w:t>
            </w:r>
            <w:r w:rsidR="00481924">
              <w:rPr>
                <w:rFonts w:eastAsiaTheme="minorEastAsia"/>
                <w:color w:val="000000"/>
              </w:rPr>
              <w:t xml:space="preserve">equitable </w:t>
            </w:r>
            <w:r w:rsidR="006F35DC" w:rsidRPr="00C5125F">
              <w:rPr>
                <w:rFonts w:eastAsiaTheme="minorEastAsia"/>
                <w:color w:val="000000"/>
              </w:rPr>
              <w:t>school finance?  How do we keep the system transparent?</w:t>
            </w:r>
          </w:p>
        </w:tc>
      </w:tr>
      <w:tr w:rsidR="00C5125F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Week 4</w:t>
            </w:r>
          </w:p>
          <w:p w:rsidR="00256856" w:rsidRDefault="0025685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Jan 28</w:t>
            </w:r>
          </w:p>
        </w:tc>
        <w:tc>
          <w:tcPr>
            <w:tcW w:w="893" w:type="pct"/>
          </w:tcPr>
          <w:p w:rsidR="00597D7A" w:rsidRDefault="00597D7A" w:rsidP="006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State/University </w:t>
            </w:r>
            <w:r w:rsidR="006F35DC">
              <w:rPr>
                <w:rFonts w:asciiTheme="minorHAnsi" w:eastAsiaTheme="minorEastAsia" w:hAnsiTheme="minorHAnsi" w:cstheme="minorBidi"/>
                <w:color w:val="000000"/>
              </w:rPr>
              <w:t>Funding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6F35DC" w:rsidRDefault="006F35DC" w:rsidP="006F35D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major sources of funding of public education</w:t>
            </w:r>
          </w:p>
          <w:p w:rsidR="006F35DC" w:rsidRDefault="006F35DC" w:rsidP="006F35D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major sources of taxation used to support public schools</w:t>
            </w:r>
          </w:p>
          <w:p w:rsidR="006F35DC" w:rsidRDefault="006F35DC" w:rsidP="006F35D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role of social and community agencies</w:t>
            </w:r>
          </w:p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602" w:type="pct"/>
          </w:tcPr>
          <w:p w:rsidR="00907A94" w:rsidRDefault="00907A94" w:rsidP="00CD3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Reading:</w:t>
            </w:r>
          </w:p>
          <w:p w:rsidR="00907A94" w:rsidRDefault="00461E4A" w:rsidP="00CD3E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hyperlink r:id="rId11" w:history="1">
              <w:r w:rsidR="00907A94" w:rsidRPr="00BB0480">
                <w:rPr>
                  <w:rStyle w:val="Hyperlink"/>
                  <w:rFonts w:eastAsiaTheme="minorEastAsia"/>
                </w:rPr>
                <w:t>https://le.utah.gov/interim/2018/pdf/00002208.pdf</w:t>
              </w:r>
            </w:hyperlink>
            <w:r w:rsidR="00907A94">
              <w:rPr>
                <w:rFonts w:eastAsiaTheme="minorEastAsia"/>
                <w:color w:val="000000"/>
              </w:rPr>
              <w:t xml:space="preserve">  2018-2019 State Budget</w:t>
            </w:r>
          </w:p>
          <w:p w:rsidR="00656FB2" w:rsidRDefault="00656FB2" w:rsidP="00656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656FB2" w:rsidRPr="00656FB2" w:rsidRDefault="00656FB2" w:rsidP="00656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K12:</w:t>
            </w:r>
          </w:p>
          <w:p w:rsidR="006F35DC" w:rsidRDefault="00461E4A" w:rsidP="00CD3E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hyperlink r:id="rId12" w:history="1">
              <w:r w:rsidR="006F35DC" w:rsidRPr="00BB0480">
                <w:rPr>
                  <w:rStyle w:val="Hyperlink"/>
                  <w:rFonts w:eastAsiaTheme="minorEastAsia"/>
                </w:rPr>
                <w:t>https://www.greatschools.org/gk/articles/the-ins-and-outs-of-school-finance/</w:t>
              </w:r>
            </w:hyperlink>
            <w:r w:rsidR="006F35DC">
              <w:rPr>
                <w:rFonts w:eastAsiaTheme="minorEastAsia"/>
                <w:color w:val="000000"/>
              </w:rPr>
              <w:t xml:space="preserve">  The ins and outs of school finance.</w:t>
            </w:r>
          </w:p>
          <w:p w:rsidR="006F35DC" w:rsidRDefault="00461E4A" w:rsidP="00CD3E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hyperlink r:id="rId13" w:history="1">
              <w:r w:rsidR="006F35DC" w:rsidRPr="00BB0480">
                <w:rPr>
                  <w:rStyle w:val="Hyperlink"/>
                  <w:rFonts w:eastAsiaTheme="minorEastAsia"/>
                </w:rPr>
                <w:t>https://files.eric.ed.gov/fulltext/ED087121.pdf</w:t>
              </w:r>
            </w:hyperlink>
            <w:r w:rsidR="006F35DC">
              <w:rPr>
                <w:rFonts w:eastAsiaTheme="minorEastAsia"/>
                <w:color w:val="000000"/>
              </w:rPr>
              <w:t xml:space="preserve"> New Methods of Financing Public Education</w:t>
            </w:r>
          </w:p>
          <w:p w:rsidR="00656FB2" w:rsidRPr="00656FB2" w:rsidRDefault="00656FB2" w:rsidP="00656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</w:t>
            </w:r>
          </w:p>
          <w:p w:rsidR="006F35DC" w:rsidRDefault="00656FB2" w:rsidP="00CD3E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Financing Public Higher Education:  Variations Across States </w:t>
            </w:r>
            <w:hyperlink r:id="rId14" w:history="1">
              <w:r w:rsidR="006F35DC" w:rsidRPr="00BB0480">
                <w:rPr>
                  <w:rStyle w:val="Hyperlink"/>
                  <w:rFonts w:eastAsiaTheme="minorEastAsia"/>
                </w:rPr>
                <w:t>https://www.urban.org/research/publication/financing-public-higher-education-variation-across-states/view/full_report</w:t>
              </w:r>
            </w:hyperlink>
            <w:r w:rsidR="006F35DC">
              <w:rPr>
                <w:rFonts w:eastAsiaTheme="minorEastAsia"/>
                <w:color w:val="000000"/>
              </w:rPr>
              <w:t xml:space="preserve">  </w:t>
            </w:r>
          </w:p>
          <w:p w:rsidR="00A074DF" w:rsidRPr="006F35DC" w:rsidRDefault="00A074DF" w:rsidP="00CD3E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State-level responses to the access and completion challenge in the new era of austerity.  </w:t>
            </w:r>
            <w:hyperlink r:id="rId15" w:history="1">
              <w:r w:rsidRPr="00BB0480">
                <w:rPr>
                  <w:rStyle w:val="Hyperlink"/>
                  <w:rFonts w:eastAsiaTheme="minorEastAsia"/>
                </w:rPr>
                <w:t>https://www-jstor-org.dist.lib.usu.edu/stable/pdf/24541751.pdf?refreqid=excelsior%3Aba6987cd08944c676e6e43c232c8a5f6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D12B61" w:rsidRDefault="00D12B61" w:rsidP="00D12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C5125F" w:rsidRDefault="00D12B61" w:rsidP="00D12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Assignment:  </w:t>
            </w:r>
          </w:p>
          <w:p w:rsidR="00C5125F" w:rsidRDefault="00AA1BB6" w:rsidP="00D12B6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K12: </w:t>
            </w:r>
            <w:r w:rsidR="00C5125F">
              <w:rPr>
                <w:rFonts w:eastAsiaTheme="minorEastAsia"/>
                <w:color w:val="000000"/>
              </w:rPr>
              <w:t xml:space="preserve">Reflection paper:  </w:t>
            </w:r>
            <w:r w:rsidR="006F35DC">
              <w:rPr>
                <w:rFonts w:eastAsiaTheme="minorEastAsia"/>
                <w:color w:val="000000"/>
              </w:rPr>
              <w:t>Analyze the state’s education budget</w:t>
            </w:r>
            <w:r w:rsidR="00C5125F">
              <w:rPr>
                <w:rFonts w:eastAsiaTheme="minorEastAsia"/>
                <w:color w:val="000000"/>
              </w:rPr>
              <w:t xml:space="preserve"> identifying legislative priorities.  Identify areas that are not addressed adequately</w:t>
            </w:r>
            <w:r w:rsidR="00656FB2">
              <w:rPr>
                <w:rFonts w:eastAsiaTheme="minorEastAsia"/>
                <w:color w:val="000000"/>
              </w:rPr>
              <w:t xml:space="preserve"> or equitably. </w:t>
            </w:r>
          </w:p>
          <w:p w:rsidR="00D12B61" w:rsidRPr="00C5125F" w:rsidRDefault="00D12B61" w:rsidP="00D12B6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C5125F">
              <w:rPr>
                <w:rFonts w:eastAsiaTheme="minorEastAsia"/>
                <w:color w:val="000000"/>
              </w:rPr>
              <w:t>HE</w:t>
            </w:r>
            <w:r w:rsidR="00AA1BB6">
              <w:rPr>
                <w:rFonts w:eastAsiaTheme="minorEastAsia"/>
                <w:color w:val="000000"/>
              </w:rPr>
              <w:t>:</w:t>
            </w:r>
            <w:r w:rsidRPr="00C5125F">
              <w:rPr>
                <w:rFonts w:eastAsiaTheme="minorEastAsia"/>
                <w:color w:val="000000"/>
              </w:rPr>
              <w:t xml:space="preserve"> </w:t>
            </w:r>
            <w:r w:rsidR="00AA1BB6">
              <w:rPr>
                <w:rFonts w:eastAsiaTheme="minorEastAsia"/>
                <w:color w:val="000000"/>
              </w:rPr>
              <w:t>Reflection paper analyzing</w:t>
            </w:r>
            <w:r w:rsidRPr="00C5125F">
              <w:rPr>
                <w:rFonts w:eastAsiaTheme="minorEastAsia"/>
                <w:color w:val="000000"/>
              </w:rPr>
              <w:t xml:space="preserve"> various tuition and fee models (differential tuition, course fees, mandatory fees, housing, books)</w:t>
            </w:r>
            <w:r w:rsidR="00656FB2">
              <w:rPr>
                <w:rFonts w:eastAsiaTheme="minorEastAsia"/>
                <w:color w:val="000000"/>
              </w:rPr>
              <w:t xml:space="preserve"> for adequacy and equity.</w:t>
            </w:r>
          </w:p>
        </w:tc>
      </w:tr>
      <w:tr w:rsidR="00C5125F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Week 5</w:t>
            </w:r>
          </w:p>
          <w:p w:rsidR="00256856" w:rsidRDefault="00256856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Feb 4</w:t>
            </w:r>
          </w:p>
        </w:tc>
        <w:tc>
          <w:tcPr>
            <w:tcW w:w="893" w:type="pct"/>
          </w:tcPr>
          <w:p w:rsidR="00ED0305" w:rsidRDefault="00ED0305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Budget Basics:  Line items and</w:t>
            </w:r>
            <w:r w:rsidR="00481924">
              <w:rPr>
                <w:rFonts w:asciiTheme="minorHAnsi" w:eastAsiaTheme="minorEastAsia" w:hAnsiTheme="minorHAnsi" w:cstheme="minorBidi"/>
                <w:color w:val="000000"/>
              </w:rPr>
              <w:t xml:space="preserve"> local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income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ED0305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how budgets are structured</w:t>
            </w:r>
          </w:p>
          <w:p w:rsidR="00780BCF" w:rsidRDefault="00780BCF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fees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602" w:type="pct"/>
          </w:tcPr>
          <w:p w:rsidR="00780BCF" w:rsidRDefault="00780BCF" w:rsidP="00CD3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Reading:</w:t>
            </w:r>
          </w:p>
          <w:p w:rsidR="00780BCF" w:rsidRDefault="00780BCF" w:rsidP="00CD3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K12:</w:t>
            </w:r>
          </w:p>
          <w:p w:rsidR="00780BCF" w:rsidRPr="00780BCF" w:rsidRDefault="00867958" w:rsidP="00656FB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Budget Guide </w:t>
            </w:r>
            <w:hyperlink r:id="rId16" w:history="1">
              <w:r w:rsidRPr="00BB0480">
                <w:rPr>
                  <w:rStyle w:val="Hyperlink"/>
                  <w:rFonts w:eastAsiaTheme="minorEastAsia"/>
                </w:rPr>
                <w:t>https://edsource.org/wp-content/publications/UnderstandingSchoolDistrictBudgets.pdf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867958" w:rsidRPr="00867958" w:rsidRDefault="00867958" w:rsidP="00CD3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HE:</w:t>
            </w:r>
          </w:p>
          <w:p w:rsidR="00656FB2" w:rsidRPr="00656FB2" w:rsidRDefault="00656FB2" w:rsidP="00656FB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USU 2018 Budget </w:t>
            </w:r>
            <w:hyperlink r:id="rId17" w:history="1">
              <w:r w:rsidRPr="00BB0480">
                <w:rPr>
                  <w:rStyle w:val="Hyperlink"/>
                  <w:rFonts w:eastAsiaTheme="minorEastAsia"/>
                </w:rPr>
                <w:t>https://www.usu.edu/budget/pdfs/factsfigures/2017-18%20budbook%20budget%20summaries.pdf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780BCF" w:rsidRPr="00780BCF" w:rsidRDefault="00780BCF" w:rsidP="00656FB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Steps by step guide for reading a budget </w:t>
            </w:r>
            <w:hyperlink r:id="rId18" w:history="1">
              <w:r w:rsidRPr="00BB0480">
                <w:rPr>
                  <w:rStyle w:val="Hyperlink"/>
                  <w:rFonts w:eastAsiaTheme="minorEastAsia"/>
                </w:rPr>
                <w:t>https://clas.ucdenver.edu/orca/sites/default/files/attached-files/fiancial_statement_review_1.pdf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Default="006B6566" w:rsidP="00CD3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ED0305" w:rsidRDefault="00696FB0" w:rsidP="00CD3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Assignment:  </w:t>
            </w:r>
          </w:p>
          <w:p w:rsidR="00ED0305" w:rsidRDefault="00AA1BB6" w:rsidP="00656FB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Create a graphic organizer for key vocabulary from the reading</w:t>
            </w:r>
          </w:p>
          <w:p w:rsidR="00ED0305" w:rsidRPr="00ED0305" w:rsidRDefault="00ED0305" w:rsidP="00656FB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Create procedure outline for collecting money</w:t>
            </w:r>
          </w:p>
          <w:p w:rsidR="00861241" w:rsidRDefault="00861241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41674B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Week 6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Feb 11</w:t>
            </w:r>
          </w:p>
        </w:tc>
        <w:tc>
          <w:tcPr>
            <w:tcW w:w="893" w:type="pct"/>
          </w:tcPr>
          <w:p w:rsidR="00597D7A" w:rsidRDefault="00ED030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District/Department </w:t>
            </w:r>
            <w:r w:rsidR="00597D7A">
              <w:rPr>
                <w:rFonts w:eastAsiaTheme="minorEastAsia"/>
                <w:color w:val="000000"/>
              </w:rPr>
              <w:t>Budgeting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ED0305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components of a district or department budget</w:t>
            </w:r>
          </w:p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41674B" w:rsidRDefault="0041674B" w:rsidP="00ED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Reading:</w:t>
            </w:r>
          </w:p>
          <w:p w:rsidR="00AA1BB6" w:rsidRDefault="00AA1BB6" w:rsidP="00AA1B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Reading a District Budget </w:t>
            </w:r>
            <w:hyperlink r:id="rId19" w:history="1">
              <w:r w:rsidRPr="00BB0480">
                <w:rPr>
                  <w:rStyle w:val="Hyperlink"/>
                  <w:rFonts w:eastAsiaTheme="minorEastAsia"/>
                </w:rPr>
                <w:t>https://files.eric.ed.gov/fulltext/ED558571.pdf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41674B" w:rsidRPr="0041674B" w:rsidRDefault="0041674B" w:rsidP="0041674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HE Becoming a Leader in University Budgeting </w:t>
            </w:r>
            <w:hyperlink r:id="rId20" w:history="1">
              <w:r w:rsidRPr="00BB0480">
                <w:rPr>
                  <w:rStyle w:val="Hyperlink"/>
                  <w:rFonts w:eastAsiaTheme="minorEastAsia"/>
                </w:rPr>
                <w:t>http://content.ebscohost.com/ContentServer.asp?EbscoContent=dGJyMMvl7ESeqLQ4zOX0OLCmr1Cep7RSr6q4TbeWxWXS&amp;ContentCustomer=dGJyMPPq34Dx6vNT69fnhrnb4ovf5ucA&amp;T=P&amp;P=AN&amp;S=R&amp;D=pbh&amp;K=48739737#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Default="006B6566" w:rsidP="00ED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ED0305" w:rsidRDefault="00A6439A" w:rsidP="00ED0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Assignment:  </w:t>
            </w:r>
          </w:p>
          <w:p w:rsidR="00597D7A" w:rsidRPr="00ED0305" w:rsidRDefault="00ED0305" w:rsidP="00AA1B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ED0305">
              <w:rPr>
                <w:rFonts w:eastAsiaTheme="minorEastAsia"/>
                <w:color w:val="000000"/>
              </w:rPr>
              <w:t>Analysis of district or department budget using the ASBO standards</w:t>
            </w:r>
            <w:r w:rsidR="00AA1BB6">
              <w:rPr>
                <w:rFonts w:eastAsiaTheme="minorEastAsia"/>
                <w:color w:val="000000"/>
              </w:rPr>
              <w:t xml:space="preserve"> </w:t>
            </w:r>
            <w:hyperlink r:id="rId21" w:history="1">
              <w:r w:rsidR="00AA1BB6" w:rsidRPr="00BB0480">
                <w:rPr>
                  <w:rStyle w:val="Hyperlink"/>
                  <w:rFonts w:eastAsiaTheme="minorEastAsia"/>
                </w:rPr>
                <w:t>https://asbointl.org/asbo/media/documents/learning/Self-Assessment-Prof-Stand.pdf</w:t>
              </w:r>
            </w:hyperlink>
            <w:r w:rsidR="00AA1BB6">
              <w:rPr>
                <w:rFonts w:eastAsiaTheme="minorEastAsia"/>
                <w:color w:val="000000"/>
              </w:rPr>
              <w:t xml:space="preserve">  p 6</w:t>
            </w:r>
          </w:p>
        </w:tc>
      </w:tr>
      <w:tr w:rsidR="0041674B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7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Feb 18*</w:t>
            </w:r>
          </w:p>
        </w:tc>
        <w:tc>
          <w:tcPr>
            <w:tcW w:w="893" w:type="pct"/>
          </w:tcPr>
          <w:p w:rsidR="00597D7A" w:rsidRDefault="00ED0305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School/Program Budgeting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ED0305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components of a school or program budget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AA1BB6" w:rsidRDefault="006B2575" w:rsidP="00ED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Reading:</w:t>
            </w:r>
          </w:p>
          <w:p w:rsidR="006B2575" w:rsidRDefault="006B2575" w:rsidP="00ED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K12</w:t>
            </w:r>
          </w:p>
          <w:p w:rsidR="006B2575" w:rsidRDefault="006B2575" w:rsidP="006B25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Obtain and read copy of a school budget</w:t>
            </w:r>
          </w:p>
          <w:p w:rsidR="006B2575" w:rsidRDefault="006B2575" w:rsidP="006B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6B2575" w:rsidRDefault="006B2575" w:rsidP="006B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</w:t>
            </w:r>
          </w:p>
          <w:p w:rsidR="006B2575" w:rsidRDefault="006B2575" w:rsidP="006B25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Obtain and read copy of a department or program budget</w:t>
            </w:r>
          </w:p>
          <w:p w:rsidR="006B2575" w:rsidRPr="006B2575" w:rsidRDefault="006B2575" w:rsidP="006B257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ED0305" w:rsidRDefault="00112F75" w:rsidP="00ED0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Assignment:  </w:t>
            </w:r>
          </w:p>
          <w:p w:rsidR="00597D7A" w:rsidRPr="00ED0305" w:rsidRDefault="00ED0305" w:rsidP="00ED03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ED0305">
              <w:rPr>
                <w:rFonts w:eastAsiaTheme="minorEastAsia"/>
                <w:color w:val="000000"/>
              </w:rPr>
              <w:t>Analysis of school or program budget</w:t>
            </w:r>
            <w:r>
              <w:rPr>
                <w:rFonts w:eastAsiaTheme="minorEastAsia"/>
                <w:color w:val="000000"/>
              </w:rPr>
              <w:t xml:space="preserve"> using the ASBO standards</w:t>
            </w:r>
          </w:p>
        </w:tc>
      </w:tr>
      <w:tr w:rsidR="0041674B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8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Feb 25</w:t>
            </w:r>
          </w:p>
        </w:tc>
        <w:tc>
          <w:tcPr>
            <w:tcW w:w="893" w:type="pct"/>
          </w:tcPr>
          <w:p w:rsidR="00597D7A" w:rsidRDefault="00F3738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Creating a Budget</w:t>
            </w:r>
          </w:p>
          <w:p w:rsidR="00256856" w:rsidRDefault="00256856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F37385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strategies for creating a program budget</w:t>
            </w:r>
          </w:p>
          <w:p w:rsidR="00F37385" w:rsidRDefault="00F37385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procedures for budget adjustments</w:t>
            </w:r>
          </w:p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6B2575" w:rsidRDefault="006B257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Reading:</w:t>
            </w:r>
          </w:p>
          <w:p w:rsidR="006B2575" w:rsidRDefault="006B257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K12: Making a School Budget </w:t>
            </w:r>
            <w:hyperlink r:id="rId22" w:history="1">
              <w:r w:rsidRPr="00BB0480">
                <w:rPr>
                  <w:rStyle w:val="Hyperlink"/>
                  <w:rFonts w:eastAsiaTheme="minorEastAsia"/>
                </w:rPr>
                <w:t>http://schoolofeducators.com/2010/06/making-school-budget/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2575" w:rsidRDefault="006B257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</w:t>
            </w:r>
            <w:r w:rsidR="008E1510">
              <w:rPr>
                <w:rFonts w:eastAsiaTheme="minorEastAsia"/>
                <w:color w:val="000000"/>
              </w:rPr>
              <w:t xml:space="preserve"> Preparing the Department Budget </w:t>
            </w:r>
            <w:hyperlink r:id="rId23" w:history="1">
              <w:r w:rsidR="008E1510" w:rsidRPr="00BB0480">
                <w:rPr>
                  <w:rStyle w:val="Hyperlink"/>
                  <w:rFonts w:eastAsiaTheme="minorEastAsia"/>
                </w:rPr>
                <w:t>https://www.rit.edu/academicaffairs/facultydevelopment/sites/rit.edu.academicaffairs.facultydevelopment/files/dept_head_resource_files/enneking-budgetprepfmt.pdf</w:t>
              </w:r>
            </w:hyperlink>
            <w:r w:rsidR="008E1510">
              <w:rPr>
                <w:rFonts w:eastAsiaTheme="minorEastAsia"/>
                <w:color w:val="000000"/>
              </w:rPr>
              <w:t xml:space="preserve"> </w:t>
            </w:r>
          </w:p>
          <w:p w:rsidR="006B2575" w:rsidRDefault="006B257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ED0305" w:rsidRDefault="00F3738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Assignment:  </w:t>
            </w:r>
          </w:p>
          <w:p w:rsidR="00ED0305" w:rsidRDefault="00F37385" w:rsidP="00597D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ED0305">
              <w:rPr>
                <w:rFonts w:eastAsiaTheme="minorEastAsia"/>
                <w:color w:val="000000"/>
              </w:rPr>
              <w:t>Create a</w:t>
            </w:r>
            <w:r w:rsidR="008E1510">
              <w:rPr>
                <w:rFonts w:eastAsiaTheme="minorEastAsia"/>
                <w:color w:val="000000"/>
              </w:rPr>
              <w:t>n alternate</w:t>
            </w:r>
            <w:r w:rsidRPr="00ED0305">
              <w:rPr>
                <w:rFonts w:eastAsiaTheme="minorEastAsia"/>
                <w:color w:val="000000"/>
              </w:rPr>
              <w:t xml:space="preserve"> program budget</w:t>
            </w:r>
            <w:r w:rsidR="008E1510">
              <w:rPr>
                <w:rFonts w:eastAsiaTheme="minorEastAsia"/>
                <w:color w:val="000000"/>
              </w:rPr>
              <w:t xml:space="preserve"> based on a new priority</w:t>
            </w:r>
          </w:p>
          <w:p w:rsidR="00F37385" w:rsidRPr="00ED0305" w:rsidRDefault="00F37385" w:rsidP="00597D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ED0305">
              <w:rPr>
                <w:rFonts w:eastAsiaTheme="minorEastAsia"/>
                <w:color w:val="000000"/>
              </w:rPr>
              <w:t>Create a budget change</w:t>
            </w:r>
          </w:p>
        </w:tc>
      </w:tr>
      <w:tr w:rsidR="0041674B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9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Mar 4</w:t>
            </w:r>
          </w:p>
        </w:tc>
        <w:tc>
          <w:tcPr>
            <w:tcW w:w="893" w:type="pct"/>
          </w:tcPr>
          <w:p w:rsidR="00256856" w:rsidRDefault="00861241" w:rsidP="00F37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Spending Money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0D6E3C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procedure for expenditure accountability</w:t>
            </w:r>
          </w:p>
          <w:p w:rsidR="000D6E3C" w:rsidRDefault="000D6E3C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ways in which leaders can get into financial trouble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A074DF" w:rsidRDefault="00A074DF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Reading:</w:t>
            </w:r>
          </w:p>
          <w:p w:rsidR="006B2575" w:rsidRDefault="006B2575" w:rsidP="006B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K12:</w:t>
            </w:r>
          </w:p>
          <w:p w:rsidR="006B2575" w:rsidRPr="006B2575" w:rsidRDefault="008E1510" w:rsidP="008E1510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How to Prepare for Your School Audit </w:t>
            </w:r>
            <w:hyperlink r:id="rId24" w:history="1">
              <w:r w:rsidRPr="00BB0480">
                <w:rPr>
                  <w:rStyle w:val="Hyperlink"/>
                  <w:rFonts w:eastAsiaTheme="minorEastAsia"/>
                </w:rPr>
                <w:t>https://www.gocodes.com/how-to-prepare-for-your-school-financial-audit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2575" w:rsidRPr="006B2575" w:rsidRDefault="00A074DF" w:rsidP="006B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6B2575">
              <w:rPr>
                <w:rFonts w:eastAsiaTheme="minorEastAsia"/>
                <w:color w:val="000000"/>
              </w:rPr>
              <w:t>HE</w:t>
            </w:r>
            <w:r w:rsidR="006B2575">
              <w:rPr>
                <w:rFonts w:eastAsiaTheme="minorEastAsia"/>
                <w:color w:val="000000"/>
              </w:rPr>
              <w:t>:</w:t>
            </w:r>
            <w:r w:rsidRPr="006B2575">
              <w:rPr>
                <w:rFonts w:eastAsiaTheme="minorEastAsia"/>
                <w:color w:val="000000"/>
              </w:rPr>
              <w:t xml:space="preserve"> </w:t>
            </w:r>
          </w:p>
          <w:p w:rsidR="00A074DF" w:rsidRPr="00A074DF" w:rsidRDefault="00A074DF" w:rsidP="00A074DF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Trends in College Spending </w:t>
            </w:r>
            <w:hyperlink r:id="rId25" w:history="1">
              <w:r w:rsidRPr="00BB0480">
                <w:rPr>
                  <w:rStyle w:val="Hyperlink"/>
                  <w:rFonts w:eastAsiaTheme="minorEastAsia"/>
                </w:rPr>
                <w:t>https://files.eric.ed.gov/fulltext/ED568907.pdf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2575" w:rsidRDefault="006B2575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ED0305" w:rsidRDefault="00861241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Assignment:  </w:t>
            </w:r>
          </w:p>
          <w:p w:rsidR="00597D7A" w:rsidRDefault="00861241" w:rsidP="00ED03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ED0305">
              <w:rPr>
                <w:rFonts w:eastAsiaTheme="minorEastAsia"/>
                <w:color w:val="000000"/>
              </w:rPr>
              <w:t>Expenditure procedures</w:t>
            </w:r>
            <w:r w:rsidR="008E1510">
              <w:rPr>
                <w:rFonts w:eastAsiaTheme="minorEastAsia"/>
                <w:color w:val="000000"/>
              </w:rPr>
              <w:t xml:space="preserve"> graphic organizer</w:t>
            </w:r>
          </w:p>
          <w:p w:rsidR="00ED0305" w:rsidRPr="00ED0305" w:rsidRDefault="006B6566" w:rsidP="00ED03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Reflection paper:  </w:t>
            </w:r>
            <w:r w:rsidR="008E1510">
              <w:rPr>
                <w:rFonts w:eastAsiaTheme="minorEastAsia"/>
                <w:color w:val="000000"/>
              </w:rPr>
              <w:t>Staying Out of T</w:t>
            </w:r>
            <w:r w:rsidR="00ED0305">
              <w:rPr>
                <w:rFonts w:eastAsiaTheme="minorEastAsia"/>
                <w:color w:val="000000"/>
              </w:rPr>
              <w:t>rouble</w:t>
            </w:r>
            <w:r w:rsidR="008E1510">
              <w:rPr>
                <w:rFonts w:eastAsiaTheme="minorEastAsia"/>
                <w:color w:val="000000"/>
              </w:rPr>
              <w:t xml:space="preserve"> Scenario </w:t>
            </w:r>
          </w:p>
        </w:tc>
      </w:tr>
      <w:tr w:rsidR="00227FFA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10</w:t>
            </w:r>
            <w:r w:rsidR="00256856">
              <w:rPr>
                <w:rFonts w:eastAsiaTheme="minorEastAsia"/>
                <w:color w:val="000000"/>
              </w:rPr>
              <w:t>*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Mar 11</w:t>
            </w:r>
          </w:p>
        </w:tc>
        <w:tc>
          <w:tcPr>
            <w:tcW w:w="893" w:type="pct"/>
          </w:tcPr>
          <w:p w:rsidR="00597D7A" w:rsidRDefault="00256856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Spring Break</w:t>
            </w:r>
          </w:p>
        </w:tc>
        <w:tc>
          <w:tcPr>
            <w:tcW w:w="1093" w:type="pct"/>
          </w:tcPr>
          <w:p w:rsidR="00597D7A" w:rsidRDefault="00597D7A" w:rsidP="000D6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0D6E3C" w:rsidRDefault="000D6E3C" w:rsidP="000D6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0D6E3C" w:rsidRPr="000D6E3C" w:rsidRDefault="000D6E3C" w:rsidP="000D6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</w:tr>
      <w:tr w:rsidR="00227FFA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11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Mar 18</w:t>
            </w:r>
          </w:p>
        </w:tc>
        <w:tc>
          <w:tcPr>
            <w:tcW w:w="893" w:type="pct"/>
          </w:tcPr>
          <w:p w:rsidR="00F37385" w:rsidRDefault="00F37385" w:rsidP="00F37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597D7A" w:rsidRDefault="00304B58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Gifts, </w:t>
            </w:r>
            <w:r w:rsidR="00861241">
              <w:rPr>
                <w:rFonts w:eastAsiaTheme="minorEastAsia"/>
                <w:color w:val="000000"/>
              </w:rPr>
              <w:t>Grants &amp; Contracts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0D6E3C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role of budgets in grant writing</w:t>
            </w:r>
          </w:p>
          <w:p w:rsidR="000D6E3C" w:rsidRDefault="000D6E3C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how contracts are used in education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304B58" w:rsidRDefault="00304B58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Reading:</w:t>
            </w:r>
          </w:p>
          <w:p w:rsidR="008E1510" w:rsidRPr="008E1510" w:rsidRDefault="008E1510" w:rsidP="008E1510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Writing a successful grant proposal and detailed budget </w:t>
            </w:r>
            <w:hyperlink r:id="rId26" w:history="1">
              <w:r w:rsidRPr="00BB0480">
                <w:rPr>
                  <w:rStyle w:val="Hyperlink"/>
                  <w:rFonts w:eastAsiaTheme="minorEastAsia"/>
                </w:rPr>
                <w:t>https://tisch.nyu.edu/content/dam/tisch/faculty-services/Writing%20a%20successful%20grant%20proposal%20and%20detailed%20budget.pdf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304B58" w:rsidRPr="00304B58" w:rsidRDefault="00304B58" w:rsidP="00304B5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 Glimpse into the World of High Capacity Givers  </w:t>
            </w:r>
            <w:hyperlink r:id="rId27" w:history="1">
              <w:r w:rsidRPr="00BB0480">
                <w:rPr>
                  <w:rStyle w:val="Hyperlink"/>
                  <w:rFonts w:eastAsiaTheme="minorEastAsia"/>
                </w:rPr>
                <w:t>https://www.nber.org/papers/w22099.pdf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Default="006B6566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597D7A" w:rsidRDefault="000D6E3C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Assignment:</w:t>
            </w:r>
          </w:p>
          <w:p w:rsidR="000D6E3C" w:rsidRPr="000D6E3C" w:rsidRDefault="000D6E3C" w:rsidP="000D6E3C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 xml:space="preserve">Create a grant </w:t>
            </w:r>
            <w:r w:rsidR="006B6566">
              <w:rPr>
                <w:rFonts w:eastAsiaTheme="minorEastAsia"/>
                <w:color w:val="000000"/>
              </w:rPr>
              <w:t xml:space="preserve">proposal and </w:t>
            </w:r>
            <w:r>
              <w:rPr>
                <w:rFonts w:eastAsiaTheme="minorEastAsia"/>
                <w:color w:val="000000"/>
              </w:rPr>
              <w:t>budget</w:t>
            </w:r>
          </w:p>
        </w:tc>
      </w:tr>
      <w:tr w:rsidR="0041674B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Week 12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Mar 25</w:t>
            </w:r>
          </w:p>
        </w:tc>
        <w:tc>
          <w:tcPr>
            <w:tcW w:w="893" w:type="pct"/>
          </w:tcPr>
          <w:p w:rsidR="00597D7A" w:rsidRDefault="00861241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Human Resources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0D6E3C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Requirements for screening employees</w:t>
            </w:r>
          </w:p>
          <w:p w:rsidR="000D6E3C" w:rsidRDefault="000D6E3C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Meeting training and human-relation needs</w:t>
            </w:r>
          </w:p>
          <w:p w:rsidR="000D6E3C" w:rsidRDefault="000D6E3C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Making staffing forecasts</w:t>
            </w:r>
            <w:r w:rsidR="007F26D0">
              <w:rPr>
                <w:rFonts w:eastAsiaTheme="minorEastAsia"/>
                <w:color w:val="000000"/>
              </w:rPr>
              <w:t xml:space="preserve"> (reliable enrollment and personnel projections)</w:t>
            </w:r>
            <w:r w:rsidR="004A2FAF">
              <w:rPr>
                <w:rFonts w:eastAsiaTheme="minorEastAsia"/>
                <w:color w:val="000000"/>
              </w:rPr>
              <w:t xml:space="preserve"> and understanding FTEs</w:t>
            </w:r>
          </w:p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6B6566" w:rsidRDefault="006B6566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Reading:</w:t>
            </w:r>
          </w:p>
          <w:p w:rsidR="00F90CEE" w:rsidRDefault="00F90CEE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K12:</w:t>
            </w:r>
          </w:p>
          <w:p w:rsidR="006B6566" w:rsidRPr="006B6566" w:rsidRDefault="00F90CEE" w:rsidP="00F90CEE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Grid Based School Enrollment Forecasting ppt </w:t>
            </w:r>
            <w:hyperlink r:id="rId28" w:history="1">
              <w:r w:rsidRPr="00BB0480">
                <w:rPr>
                  <w:rStyle w:val="Hyperlink"/>
                  <w:rFonts w:eastAsiaTheme="minorEastAsia"/>
                </w:rPr>
                <w:t>https://www.pdx.edu/prc/sites/www.pdx.edu.prc/files/2014_July_ESRI.pptx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Default="00F90CEE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</w:t>
            </w:r>
          </w:p>
          <w:p w:rsidR="00F90CEE" w:rsidRDefault="00F90CEE" w:rsidP="00F90CEE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College &amp; University Staffing and Human Resources Support Trends </w:t>
            </w:r>
            <w:hyperlink r:id="rId29" w:history="1">
              <w:r w:rsidRPr="00BB0480">
                <w:rPr>
                  <w:rStyle w:val="Hyperlink"/>
                  <w:rFonts w:eastAsiaTheme="minorEastAsia"/>
                </w:rPr>
                <w:t>https://www.scranton.edu/pir/planning/Scans%20and%20reports/Microsoft%20Word%20-%20HR%20Staffing%20Trends_2008.pdf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F90CEE" w:rsidRPr="00F90CEE" w:rsidRDefault="00F90CEE" w:rsidP="00F90CE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597D7A" w:rsidRDefault="004A2FAF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Assignment:</w:t>
            </w:r>
          </w:p>
          <w:p w:rsidR="004A2FAF" w:rsidRDefault="004A2FAF" w:rsidP="004A2FA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K-12: Obtain next-years enrollment projections for your school.  Create a staffing plan for next year.</w:t>
            </w:r>
          </w:p>
          <w:p w:rsidR="004A2FAF" w:rsidRPr="004A2FAF" w:rsidRDefault="004A2FAF" w:rsidP="004A2FA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 Obtain this year’s teaching load for a program.  Create a staffing plan for one less FTE.</w:t>
            </w:r>
          </w:p>
        </w:tc>
      </w:tr>
      <w:tr w:rsidR="0041674B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13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Apr 1</w:t>
            </w:r>
          </w:p>
          <w:p w:rsidR="00F74D6F" w:rsidRDefault="00F74D6F" w:rsidP="00F74D6F">
            <w:pPr>
              <w:rPr>
                <w:rFonts w:eastAsiaTheme="minorEastAsia"/>
                <w:color w:val="000000"/>
              </w:rPr>
            </w:pPr>
          </w:p>
          <w:p w:rsidR="00F74D6F" w:rsidRDefault="00F74D6F" w:rsidP="00F74D6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Spring</w:t>
            </w:r>
          </w:p>
          <w:p w:rsidR="00F74D6F" w:rsidRDefault="00F74D6F" w:rsidP="00F74D6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Break</w:t>
            </w:r>
          </w:p>
        </w:tc>
        <w:tc>
          <w:tcPr>
            <w:tcW w:w="893" w:type="pct"/>
          </w:tcPr>
          <w:p w:rsidR="00597D7A" w:rsidRDefault="00861241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Employment and Human Resources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37385" w:rsidRDefault="004A2FAF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Equity and effectiveness of collective bargaining agreements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6B6566" w:rsidRDefault="006B6566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Reading:</w:t>
            </w:r>
          </w:p>
          <w:p w:rsidR="006B6566" w:rsidRDefault="00F90CEE" w:rsidP="00F90C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The Evolution of the Utah Education Association into collective Bargaining in Utah </w:t>
            </w:r>
            <w:hyperlink r:id="rId30" w:history="1">
              <w:r w:rsidRPr="00BB0480">
                <w:rPr>
                  <w:rStyle w:val="Hyperlink"/>
                  <w:rFonts w:eastAsiaTheme="minorEastAsia"/>
                </w:rPr>
                <w:t>http://www.myuea.org/Uploads/files/Resources/Research/HistOfCollectBargInUtah.pdf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FA222B" w:rsidRPr="006B6566" w:rsidRDefault="00FA222B" w:rsidP="00F90C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District or institution employee agreement</w:t>
            </w:r>
          </w:p>
          <w:p w:rsidR="006B6566" w:rsidRDefault="006B6566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0D6E3C" w:rsidRDefault="000D6E3C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Assignment: </w:t>
            </w:r>
          </w:p>
          <w:p w:rsidR="00FA222B" w:rsidRDefault="000D6E3C" w:rsidP="000D6E3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0D6E3C">
              <w:rPr>
                <w:rFonts w:eastAsiaTheme="minorEastAsia"/>
                <w:color w:val="000000"/>
              </w:rPr>
              <w:t>Review collective bargaining agreement identifying two clauses that are a benefit to the school a</w:t>
            </w:r>
            <w:r w:rsidR="00FA222B">
              <w:rPr>
                <w:rFonts w:eastAsiaTheme="minorEastAsia"/>
                <w:color w:val="000000"/>
              </w:rPr>
              <w:t>nd two that are not a benefit.</w:t>
            </w:r>
          </w:p>
          <w:p w:rsidR="00597D7A" w:rsidRPr="000D6E3C" w:rsidRDefault="000D6E3C" w:rsidP="000D6E3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0D6E3C">
              <w:rPr>
                <w:rFonts w:eastAsiaTheme="minorEastAsia"/>
                <w:color w:val="000000"/>
              </w:rPr>
              <w:t>Discuss how you would negotiate changes in at least one of the clauses.</w:t>
            </w:r>
          </w:p>
        </w:tc>
      </w:tr>
      <w:tr w:rsidR="00227FFA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14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Apr 8</w:t>
            </w:r>
          </w:p>
        </w:tc>
        <w:tc>
          <w:tcPr>
            <w:tcW w:w="893" w:type="pct"/>
          </w:tcPr>
          <w:p w:rsidR="00597D7A" w:rsidRDefault="00112F75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Facility Management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Identify and articulate</w:t>
            </w:r>
          </w:p>
          <w:p w:rsidR="00F74D6F" w:rsidRDefault="00F74D6F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Budgeting for building construction</w:t>
            </w:r>
          </w:p>
          <w:p w:rsidR="00F74D6F" w:rsidRDefault="00F74D6F" w:rsidP="00F3738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Boundaries</w:t>
            </w:r>
          </w:p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6B6566" w:rsidRDefault="006B6566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Reading</w:t>
            </w:r>
          </w:p>
          <w:p w:rsidR="006B6566" w:rsidRDefault="00CD3EE3" w:rsidP="00CD3EE3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Planning and Managing School Facilities </w:t>
            </w:r>
            <w:hyperlink r:id="rId31" w:history="1">
              <w:r w:rsidRPr="00BB0480">
                <w:rPr>
                  <w:rStyle w:val="Hyperlink"/>
                  <w:rFonts w:eastAsiaTheme="minorEastAsia"/>
                </w:rPr>
                <w:t>https://ecommons.udayton.edu/cgi/viewcontent.cgi?article=1060&amp;context=eda_fac_pub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CD3EE3" w:rsidRDefault="00CD3EE3" w:rsidP="00CD3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CD3EE3" w:rsidRPr="00CD3EE3" w:rsidRDefault="00CD3EE3" w:rsidP="00CD3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K12:</w:t>
            </w:r>
          </w:p>
          <w:p w:rsidR="00CD3EE3" w:rsidRPr="006B6566" w:rsidRDefault="00CD3EE3" w:rsidP="00CD3EE3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Best Practices in District Rezoning  </w:t>
            </w:r>
            <w:hyperlink r:id="rId32" w:history="1">
              <w:r w:rsidRPr="00BB0480">
                <w:rPr>
                  <w:rStyle w:val="Hyperlink"/>
                  <w:rFonts w:eastAsiaTheme="minorEastAsia"/>
                </w:rPr>
                <w:t>https://www.pps.net/cms/lib/OR01913224/Centricity/Domain/207/Best_Practices_in_District_Rezoning_-_Portland_Public_Schools.pdf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Default="006B6566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597D7A" w:rsidRDefault="00F74D6F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Assignment:</w:t>
            </w:r>
          </w:p>
          <w:p w:rsidR="00F74D6F" w:rsidRDefault="00F74D6F" w:rsidP="00F74D6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Interview a principal or role to which you aspire.  What are the services they manage:  cleaning, security, parking, utilities</w:t>
            </w:r>
            <w:r w:rsidR="00CD3EE3">
              <w:rPr>
                <w:rFonts w:eastAsiaTheme="minorEastAsia"/>
                <w:color w:val="000000"/>
              </w:rPr>
              <w:t>.  How is school construction both an economic and political issue?</w:t>
            </w:r>
          </w:p>
          <w:p w:rsidR="00314054" w:rsidRDefault="00314054" w:rsidP="00F74D6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K-12:  Create a  procedure for school boundary adjustments</w:t>
            </w:r>
          </w:p>
          <w:p w:rsidR="00314054" w:rsidRDefault="00314054" w:rsidP="00F74D6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HE:  Create a procedure to gain approval for program recruiting near another state university</w:t>
            </w:r>
          </w:p>
          <w:p w:rsidR="00F74D6F" w:rsidRPr="00F74D6F" w:rsidRDefault="00F74D6F" w:rsidP="0031405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</w:tr>
      <w:tr w:rsidR="00227FFA" w:rsidTr="0041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Week 15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Apr 15</w:t>
            </w:r>
          </w:p>
        </w:tc>
        <w:tc>
          <w:tcPr>
            <w:tcW w:w="893" w:type="pct"/>
          </w:tcPr>
          <w:p w:rsidR="00597D7A" w:rsidRDefault="00112F75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Maintenance and Operations</w:t>
            </w:r>
          </w:p>
          <w:p w:rsidR="00112F75" w:rsidRDefault="00112F75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112F75" w:rsidRDefault="00112F75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Risk Management</w:t>
            </w:r>
          </w:p>
        </w:tc>
        <w:tc>
          <w:tcPr>
            <w:tcW w:w="1093" w:type="pct"/>
          </w:tcPr>
          <w:p w:rsidR="000C3CDB" w:rsidRPr="000D6E3C" w:rsidRDefault="000C3CDB" w:rsidP="000C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Identify and articulate</w:t>
            </w:r>
          </w:p>
          <w:p w:rsidR="00F37385" w:rsidRDefault="00F74D6F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The roles of managing facilities to meet the needs of students and staff</w:t>
            </w:r>
          </w:p>
          <w:p w:rsidR="00F74D6F" w:rsidRDefault="00314054" w:rsidP="00F3738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Risk management</w:t>
            </w:r>
          </w:p>
          <w:p w:rsidR="00597D7A" w:rsidRDefault="00597D7A" w:rsidP="00597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6B6566" w:rsidRDefault="006B6566" w:rsidP="00F74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Reading:</w:t>
            </w:r>
          </w:p>
          <w:p w:rsidR="006B6566" w:rsidRPr="006B6566" w:rsidRDefault="00CD3EE3" w:rsidP="00CD3EE3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Planning Guide for Maintaining School Facilities (Table of Contents, Chapter 4: Providing a Safe Environment for Learning) </w:t>
            </w:r>
            <w:hyperlink r:id="rId33" w:history="1">
              <w:r w:rsidRPr="00BB0480">
                <w:rPr>
                  <w:rStyle w:val="Hyperlink"/>
                  <w:rFonts w:eastAsiaTheme="minorEastAsia"/>
                </w:rPr>
                <w:t>https://nces.ed.gov/pubs2003/2003347.pdf</w:t>
              </w:r>
            </w:hyperlink>
            <w:r>
              <w:rPr>
                <w:rFonts w:eastAsiaTheme="minorEastAsia"/>
                <w:color w:val="000000"/>
              </w:rPr>
              <w:t xml:space="preserve"> </w:t>
            </w:r>
          </w:p>
          <w:p w:rsidR="006B6566" w:rsidRPr="006B6566" w:rsidRDefault="006B6566" w:rsidP="006B6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  <w:p w:rsidR="00F74D6F" w:rsidRDefault="00F74D6F" w:rsidP="00F74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Assignment:</w:t>
            </w:r>
          </w:p>
          <w:p w:rsidR="00597D7A" w:rsidRPr="00F74D6F" w:rsidRDefault="00F74D6F" w:rsidP="00F74D6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 w:rsidRPr="00F74D6F">
              <w:rPr>
                <w:rFonts w:eastAsiaTheme="minorEastAsia"/>
                <w:color w:val="000000"/>
              </w:rPr>
              <w:t xml:space="preserve">Interview a principal or role to which you aspire.  </w:t>
            </w:r>
            <w:r>
              <w:rPr>
                <w:rFonts w:eastAsiaTheme="minorEastAsia"/>
                <w:color w:val="000000"/>
              </w:rPr>
              <w:t xml:space="preserve">Reflection paper:  </w:t>
            </w:r>
            <w:r w:rsidRPr="00F74D6F">
              <w:rPr>
                <w:rFonts w:eastAsiaTheme="minorEastAsia"/>
                <w:color w:val="000000"/>
              </w:rPr>
              <w:t>What are the services they manage:  cleaning, security, parking, utilities?  What procedures are in place to manage risk?</w:t>
            </w:r>
          </w:p>
        </w:tc>
      </w:tr>
      <w:tr w:rsidR="00F74D6F" w:rsidTr="0041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pct"/>
            <w:noWrap/>
          </w:tcPr>
          <w:p w:rsidR="00597D7A" w:rsidRDefault="00597D7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Week 16</w:t>
            </w:r>
            <w:r w:rsidR="00256856">
              <w:rPr>
                <w:rFonts w:eastAsiaTheme="minorEastAsia"/>
                <w:color w:val="000000"/>
              </w:rPr>
              <w:t>*</w:t>
            </w:r>
          </w:p>
          <w:p w:rsidR="00256856" w:rsidRDefault="0025685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Apr 22</w:t>
            </w:r>
          </w:p>
        </w:tc>
        <w:tc>
          <w:tcPr>
            <w:tcW w:w="893" w:type="pct"/>
          </w:tcPr>
          <w:p w:rsidR="00597D7A" w:rsidRDefault="006B6566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Finals Week: Assignments Due</w:t>
            </w:r>
          </w:p>
        </w:tc>
        <w:tc>
          <w:tcPr>
            <w:tcW w:w="1093" w:type="pct"/>
          </w:tcPr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  <w:tc>
          <w:tcPr>
            <w:tcW w:w="2602" w:type="pct"/>
          </w:tcPr>
          <w:p w:rsidR="00597D7A" w:rsidRDefault="00597D7A" w:rsidP="00597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</w:rPr>
            </w:pPr>
          </w:p>
        </w:tc>
      </w:tr>
      <w:bookmarkEnd w:id="1"/>
      <w:bookmarkEnd w:id="2"/>
    </w:tbl>
    <w:p w:rsidR="00E46F2E" w:rsidRDefault="00E46F2E"/>
    <w:sectPr w:rsidR="00E46F2E" w:rsidSect="00597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F4"/>
    <w:multiLevelType w:val="hybridMultilevel"/>
    <w:tmpl w:val="66C61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00AE6"/>
    <w:multiLevelType w:val="hybridMultilevel"/>
    <w:tmpl w:val="7E867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43095"/>
    <w:multiLevelType w:val="hybridMultilevel"/>
    <w:tmpl w:val="1E96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41F"/>
    <w:multiLevelType w:val="hybridMultilevel"/>
    <w:tmpl w:val="4C968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D2DFA"/>
    <w:multiLevelType w:val="hybridMultilevel"/>
    <w:tmpl w:val="09126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3736B"/>
    <w:multiLevelType w:val="hybridMultilevel"/>
    <w:tmpl w:val="3D3EF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30E1E"/>
    <w:multiLevelType w:val="hybridMultilevel"/>
    <w:tmpl w:val="7D26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C6B1A"/>
    <w:multiLevelType w:val="hybridMultilevel"/>
    <w:tmpl w:val="3E9C5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836B5B"/>
    <w:multiLevelType w:val="hybridMultilevel"/>
    <w:tmpl w:val="3B06D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140C0"/>
    <w:multiLevelType w:val="hybridMultilevel"/>
    <w:tmpl w:val="92CC4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0D00EB"/>
    <w:multiLevelType w:val="hybridMultilevel"/>
    <w:tmpl w:val="7634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55A2E"/>
    <w:multiLevelType w:val="hybridMultilevel"/>
    <w:tmpl w:val="85B03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81453"/>
    <w:multiLevelType w:val="hybridMultilevel"/>
    <w:tmpl w:val="D66E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E7BB6"/>
    <w:multiLevelType w:val="hybridMultilevel"/>
    <w:tmpl w:val="6B58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04A0F"/>
    <w:multiLevelType w:val="hybridMultilevel"/>
    <w:tmpl w:val="AC7C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E2435"/>
    <w:multiLevelType w:val="hybridMultilevel"/>
    <w:tmpl w:val="482E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51C80"/>
    <w:multiLevelType w:val="hybridMultilevel"/>
    <w:tmpl w:val="3492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D51372"/>
    <w:multiLevelType w:val="hybridMultilevel"/>
    <w:tmpl w:val="3F503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A22B89"/>
    <w:multiLevelType w:val="hybridMultilevel"/>
    <w:tmpl w:val="C54C7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6259E"/>
    <w:multiLevelType w:val="hybridMultilevel"/>
    <w:tmpl w:val="B1D6F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5"/>
  </w:num>
  <w:num w:numId="7">
    <w:abstractNumId w:val="15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6"/>
  </w:num>
  <w:num w:numId="13">
    <w:abstractNumId w:val="14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7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7A"/>
    <w:rsid w:val="000206F3"/>
    <w:rsid w:val="000B582A"/>
    <w:rsid w:val="000C3CDB"/>
    <w:rsid w:val="000D6E3C"/>
    <w:rsid w:val="00112F75"/>
    <w:rsid w:val="00227FFA"/>
    <w:rsid w:val="00256856"/>
    <w:rsid w:val="00304B58"/>
    <w:rsid w:val="00314054"/>
    <w:rsid w:val="0041674B"/>
    <w:rsid w:val="00461E4A"/>
    <w:rsid w:val="00481924"/>
    <w:rsid w:val="004A2FAF"/>
    <w:rsid w:val="00597D7A"/>
    <w:rsid w:val="005E736E"/>
    <w:rsid w:val="006133E5"/>
    <w:rsid w:val="00656FB2"/>
    <w:rsid w:val="00696FB0"/>
    <w:rsid w:val="006B2575"/>
    <w:rsid w:val="006B6566"/>
    <w:rsid w:val="006F35DC"/>
    <w:rsid w:val="00780BCF"/>
    <w:rsid w:val="007F26D0"/>
    <w:rsid w:val="00852692"/>
    <w:rsid w:val="00861241"/>
    <w:rsid w:val="00867958"/>
    <w:rsid w:val="008E1510"/>
    <w:rsid w:val="00907A94"/>
    <w:rsid w:val="00920FBD"/>
    <w:rsid w:val="009778E6"/>
    <w:rsid w:val="00A074DF"/>
    <w:rsid w:val="00A6439A"/>
    <w:rsid w:val="00AA1BB6"/>
    <w:rsid w:val="00C5125F"/>
    <w:rsid w:val="00CD3EE3"/>
    <w:rsid w:val="00CF2333"/>
    <w:rsid w:val="00D12B61"/>
    <w:rsid w:val="00E46F2E"/>
    <w:rsid w:val="00E560FD"/>
    <w:rsid w:val="00ED0305"/>
    <w:rsid w:val="00F37385"/>
    <w:rsid w:val="00F74D6F"/>
    <w:rsid w:val="00F90CEE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C9C8B-C8FF-4CFC-9BF6-157ECA9E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597D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56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3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eric.ed.gov/fulltext/EJ914668.pdf" TargetMode="External"/><Relationship Id="rId13" Type="http://schemas.openxmlformats.org/officeDocument/2006/relationships/hyperlink" Target="https://files.eric.ed.gov/fulltext/ED087121.pdf" TargetMode="External"/><Relationship Id="rId18" Type="http://schemas.openxmlformats.org/officeDocument/2006/relationships/hyperlink" Target="https://clas.ucdenver.edu/orca/sites/default/files/attached-files/fiancial_statement_review_1.pdf" TargetMode="External"/><Relationship Id="rId26" Type="http://schemas.openxmlformats.org/officeDocument/2006/relationships/hyperlink" Target="https://tisch.nyu.edu/content/dam/tisch/faculty-services/Writing%20a%20successful%20grant%20proposal%20and%20detailed%20budge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bointl.org/asbo/media/documents/learning/Self-Assessment-Prof-Stand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iles.eric.ed.gov/fulltext/EJ1169361.pdf" TargetMode="External"/><Relationship Id="rId12" Type="http://schemas.openxmlformats.org/officeDocument/2006/relationships/hyperlink" Target="https://www.greatschools.org/gk/articles/the-ins-and-outs-of-school-finance/" TargetMode="External"/><Relationship Id="rId17" Type="http://schemas.openxmlformats.org/officeDocument/2006/relationships/hyperlink" Target="https://www.usu.edu/budget/pdfs/factsfigures/2017-18%20budbook%20budget%20summaries.pdf" TargetMode="External"/><Relationship Id="rId25" Type="http://schemas.openxmlformats.org/officeDocument/2006/relationships/hyperlink" Target="https://files.eric.ed.gov/fulltext/ED568907.pdf" TargetMode="External"/><Relationship Id="rId33" Type="http://schemas.openxmlformats.org/officeDocument/2006/relationships/hyperlink" Target="https://nces.ed.gov/pubs2003/20033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urce.org/wp-content/publications/UnderstandingSchoolDistrictBudgets.pdf" TargetMode="External"/><Relationship Id="rId20" Type="http://schemas.openxmlformats.org/officeDocument/2006/relationships/hyperlink" Target="http://content.ebscohost.com/ContentServer.asp?EbscoContent=dGJyMMvl7ESeqLQ4zOX0OLCmr1Cep7RSr6q4TbeWxWXS&amp;ContentCustomer=dGJyMPPq34Dx6vNT69fnhrnb4ovf5ucA&amp;T=P&amp;P=AN&amp;S=R&amp;D=pbh&amp;K=48739737" TargetMode="External"/><Relationship Id="rId29" Type="http://schemas.openxmlformats.org/officeDocument/2006/relationships/hyperlink" Target="https://www.scranton.edu/pir/planning/Scans%20and%20reports/Microsoft%20Word%20-%20HR%20Staffing%20Trends_200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rookings.edu/wp-content/uploads/2017/04/thp_20170426_eight_economic_facts_higher_education.pdf" TargetMode="External"/><Relationship Id="rId11" Type="http://schemas.openxmlformats.org/officeDocument/2006/relationships/hyperlink" Target="https://le.utah.gov/interim/2018/pdf/00002208.pdf" TargetMode="External"/><Relationship Id="rId24" Type="http://schemas.openxmlformats.org/officeDocument/2006/relationships/hyperlink" Target="https://www.gocodes.com/how-to-prepare-for-your-school-financial-audit" TargetMode="External"/><Relationship Id="rId32" Type="http://schemas.openxmlformats.org/officeDocument/2006/relationships/hyperlink" Target="https://www.pps.net/cms/lib/OR01913224/Centricity/Domain/207/Best_Practices_in_District_Rezoning_-_Portland_Public_Schools.pdf" TargetMode="External"/><Relationship Id="rId5" Type="http://schemas.openxmlformats.org/officeDocument/2006/relationships/hyperlink" Target="http://www.nces.ed.gov" TargetMode="External"/><Relationship Id="rId15" Type="http://schemas.openxmlformats.org/officeDocument/2006/relationships/hyperlink" Target="https://www-jstor-org.dist.lib.usu.edu/stable/pdf/24541751.pdf?refreqid=excelsior%3Aba6987cd08944c676e6e43c232c8a5f6" TargetMode="External"/><Relationship Id="rId23" Type="http://schemas.openxmlformats.org/officeDocument/2006/relationships/hyperlink" Target="https://www.rit.edu/academicaffairs/facultydevelopment/sites/rit.edu.academicaffairs.facultydevelopment/files/dept_head_resource_files/enneking-budgetprepfmt.pdf" TargetMode="External"/><Relationship Id="rId28" Type="http://schemas.openxmlformats.org/officeDocument/2006/relationships/hyperlink" Target="https://www.pdx.edu/prc/sites/www.pdx.edu.prc/files/2014_July_ESRI.pptx" TargetMode="External"/><Relationship Id="rId10" Type="http://schemas.openxmlformats.org/officeDocument/2006/relationships/hyperlink" Target="http://www.aei.org/wp-content/uploads/2013/06/-kelly-madzelandan_085407140605.pdf" TargetMode="External"/><Relationship Id="rId19" Type="http://schemas.openxmlformats.org/officeDocument/2006/relationships/hyperlink" Target="https://files.eric.ed.gov/fulltext/ED558571.pdf" TargetMode="External"/><Relationship Id="rId31" Type="http://schemas.openxmlformats.org/officeDocument/2006/relationships/hyperlink" Target="https://ecommons.udayton.edu/cgi/viewcontent.cgi?article=1060&amp;context=eda_fac_p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bertkelchen.com/2017/07/10/my-2017-higher-ed-finance-reading-list/" TargetMode="External"/><Relationship Id="rId14" Type="http://schemas.openxmlformats.org/officeDocument/2006/relationships/hyperlink" Target="https://www.urban.org/research/publication/financing-public-higher-education-variation-across-states/view/full_report" TargetMode="External"/><Relationship Id="rId22" Type="http://schemas.openxmlformats.org/officeDocument/2006/relationships/hyperlink" Target="http://schoolofeducators.com/2010/06/making-school-budget/" TargetMode="External"/><Relationship Id="rId27" Type="http://schemas.openxmlformats.org/officeDocument/2006/relationships/hyperlink" Target="https://www.nber.org/papers/w22099.pdf" TargetMode="External"/><Relationship Id="rId30" Type="http://schemas.openxmlformats.org/officeDocument/2006/relationships/hyperlink" Target="http://www.myuea.org/Uploads/files/Resources/Research/HistOfCollectBargInUtah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Greg Lewis</cp:lastModifiedBy>
  <cp:revision>2</cp:revision>
  <dcterms:created xsi:type="dcterms:W3CDTF">2019-01-31T18:22:00Z</dcterms:created>
  <dcterms:modified xsi:type="dcterms:W3CDTF">2019-01-31T18:22:00Z</dcterms:modified>
</cp:coreProperties>
</file>