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57487" w14:textId="1887BBCA" w:rsidR="000C2EC7" w:rsidRPr="009123C0" w:rsidRDefault="000C2EC7" w:rsidP="000C2EC7">
      <w:pPr>
        <w:jc w:val="center"/>
        <w:rPr>
          <w:rFonts w:ascii="Calibri" w:hAnsi="Calibri" w:cs="Calibri"/>
          <w:sz w:val="40"/>
          <w:szCs w:val="40"/>
        </w:rPr>
      </w:pPr>
      <w:r w:rsidRPr="009123C0">
        <w:rPr>
          <w:rFonts w:ascii="Calibri" w:hAnsi="Calibri" w:cs="Calibri"/>
          <w:sz w:val="40"/>
          <w:szCs w:val="40"/>
        </w:rPr>
        <w:t>Collaboration Requirements for Student Teaching</w:t>
      </w:r>
    </w:p>
    <w:p w14:paraId="62D460E4" w14:textId="77777777" w:rsidR="000C2EC7" w:rsidRPr="009123C0" w:rsidRDefault="000C2EC7" w:rsidP="000C2EC7">
      <w:pPr>
        <w:rPr>
          <w:rFonts w:ascii="Calibri" w:hAnsi="Calibri" w:cs="Calibri"/>
        </w:rPr>
      </w:pPr>
    </w:p>
    <w:p w14:paraId="07735AD9" w14:textId="77777777" w:rsidR="0022322E" w:rsidRDefault="000C2EC7" w:rsidP="000C2EC7">
      <w:pPr>
        <w:rPr>
          <w:rFonts w:ascii="Calibri" w:hAnsi="Calibri" w:cs="Calibri"/>
          <w:b/>
          <w:bCs/>
        </w:rPr>
      </w:pPr>
      <w:r w:rsidRPr="009123C0">
        <w:rPr>
          <w:rFonts w:ascii="Calibri" w:hAnsi="Calibri" w:cs="Calibri"/>
          <w:b/>
          <w:bCs/>
        </w:rPr>
        <w:t>Objective</w:t>
      </w:r>
    </w:p>
    <w:p w14:paraId="2379E8AB" w14:textId="5395DE09" w:rsidR="000C2EC7" w:rsidRPr="009123C0" w:rsidRDefault="003B256D" w:rsidP="000C2EC7">
      <w:pPr>
        <w:rPr>
          <w:rFonts w:ascii="Calibri" w:hAnsi="Calibri" w:cs="Calibri"/>
        </w:rPr>
      </w:pPr>
      <w:r w:rsidRPr="009123C0">
        <w:rPr>
          <w:rFonts w:ascii="Calibri" w:hAnsi="Calibri" w:cs="Calibri"/>
        </w:rPr>
        <w:t xml:space="preserve">The student teacher will </w:t>
      </w:r>
      <w:r w:rsidR="00186876" w:rsidRPr="00B569F8">
        <w:rPr>
          <w:rFonts w:cstheme="minorHAnsi"/>
        </w:rPr>
        <w:t xml:space="preserve">demonstrate competence in </w:t>
      </w:r>
      <w:r w:rsidRPr="009123C0">
        <w:rPr>
          <w:rFonts w:ascii="Calibri" w:hAnsi="Calibri" w:cs="Calibri"/>
        </w:rPr>
        <w:t>collaborat</w:t>
      </w:r>
      <w:r w:rsidR="00186876">
        <w:rPr>
          <w:rFonts w:ascii="Calibri" w:hAnsi="Calibri" w:cs="Calibri"/>
        </w:rPr>
        <w:t>ing</w:t>
      </w:r>
      <w:r w:rsidRPr="009123C0">
        <w:rPr>
          <w:rFonts w:ascii="Calibri" w:hAnsi="Calibri" w:cs="Calibri"/>
        </w:rPr>
        <w:t xml:space="preserve"> with school-based professionals and families on an on-going basis.  </w:t>
      </w:r>
    </w:p>
    <w:p w14:paraId="16DFB4C7" w14:textId="77777777" w:rsidR="000C2EC7" w:rsidRPr="009123C0" w:rsidRDefault="000C2EC7" w:rsidP="000C2EC7">
      <w:pPr>
        <w:rPr>
          <w:rFonts w:ascii="Calibri" w:hAnsi="Calibri" w:cs="Calibri"/>
        </w:rPr>
      </w:pPr>
    </w:p>
    <w:p w14:paraId="51550D09" w14:textId="77777777" w:rsidR="0022322E" w:rsidRDefault="000C2EC7" w:rsidP="003B256D">
      <w:pPr>
        <w:rPr>
          <w:rFonts w:ascii="Calibri" w:hAnsi="Calibri" w:cs="Calibri"/>
          <w:b/>
          <w:bCs/>
        </w:rPr>
      </w:pPr>
      <w:r w:rsidRPr="009123C0">
        <w:rPr>
          <w:rFonts w:ascii="Calibri" w:hAnsi="Calibri" w:cs="Calibri"/>
          <w:b/>
          <w:bCs/>
        </w:rPr>
        <w:t>Direction</w:t>
      </w:r>
      <w:r w:rsidR="0022322E">
        <w:rPr>
          <w:rFonts w:ascii="Calibri" w:hAnsi="Calibri" w:cs="Calibri"/>
          <w:b/>
          <w:bCs/>
        </w:rPr>
        <w:t>s</w:t>
      </w:r>
      <w:r w:rsidRPr="009123C0">
        <w:rPr>
          <w:rFonts w:ascii="Calibri" w:hAnsi="Calibri" w:cs="Calibri"/>
          <w:b/>
          <w:bCs/>
        </w:rPr>
        <w:t xml:space="preserve"> </w:t>
      </w:r>
    </w:p>
    <w:p w14:paraId="126941D8" w14:textId="0476818F" w:rsidR="003B256D" w:rsidRPr="009123C0" w:rsidRDefault="003B256D" w:rsidP="003B256D">
      <w:pPr>
        <w:rPr>
          <w:rFonts w:ascii="Calibri" w:hAnsi="Calibri" w:cs="Calibri"/>
        </w:rPr>
      </w:pPr>
      <w:r w:rsidRPr="009123C0">
        <w:rPr>
          <w:rFonts w:ascii="Calibri" w:hAnsi="Calibri" w:cs="Calibri"/>
        </w:rPr>
        <w:t>Student teachers will:</w:t>
      </w:r>
    </w:p>
    <w:p w14:paraId="6B0FBF47" w14:textId="753C3CD5" w:rsidR="003B256D" w:rsidRPr="009123C0" w:rsidRDefault="003B256D" w:rsidP="003B256D">
      <w:pPr>
        <w:pStyle w:val="ListParagraph"/>
        <w:numPr>
          <w:ilvl w:val="0"/>
          <w:numId w:val="2"/>
        </w:numPr>
        <w:ind w:left="720"/>
        <w:rPr>
          <w:rFonts w:ascii="Calibri" w:hAnsi="Calibri" w:cs="Calibri"/>
        </w:rPr>
      </w:pPr>
      <w:r w:rsidRPr="009123C0">
        <w:rPr>
          <w:rFonts w:ascii="Calibri" w:hAnsi="Calibri" w:cs="Calibri"/>
        </w:rPr>
        <w:t xml:space="preserve">Complete this </w:t>
      </w:r>
      <w:r w:rsidR="00186876">
        <w:rPr>
          <w:rFonts w:ascii="Calibri" w:hAnsi="Calibri" w:cs="Calibri"/>
        </w:rPr>
        <w:t>assignment</w:t>
      </w:r>
      <w:r w:rsidRPr="009123C0">
        <w:rPr>
          <w:rFonts w:ascii="Calibri" w:hAnsi="Calibri" w:cs="Calibri"/>
        </w:rPr>
        <w:t xml:space="preserve"> and submit it to their supervisor/district coach. </w:t>
      </w:r>
    </w:p>
    <w:p w14:paraId="5629EF64" w14:textId="77777777" w:rsidR="003B256D" w:rsidRPr="009123C0" w:rsidRDefault="003B256D" w:rsidP="003B256D">
      <w:pPr>
        <w:pStyle w:val="ListParagraph"/>
        <w:numPr>
          <w:ilvl w:val="0"/>
          <w:numId w:val="2"/>
        </w:numPr>
        <w:ind w:left="720"/>
        <w:rPr>
          <w:rFonts w:ascii="Calibri" w:hAnsi="Calibri" w:cs="Calibri"/>
        </w:rPr>
      </w:pPr>
      <w:r w:rsidRPr="009123C0">
        <w:rPr>
          <w:rFonts w:ascii="Calibri" w:hAnsi="Calibri" w:cs="Calibri"/>
        </w:rPr>
        <w:t xml:space="preserve">Upload the completed form and artifact(s) to Canvas by the date specified in the Triad conference. </w:t>
      </w:r>
    </w:p>
    <w:p w14:paraId="21D1BF0C" w14:textId="77777777" w:rsidR="003B256D" w:rsidRPr="009123C0" w:rsidRDefault="003B256D" w:rsidP="003B256D">
      <w:pPr>
        <w:pStyle w:val="ListParagraph"/>
        <w:numPr>
          <w:ilvl w:val="0"/>
          <w:numId w:val="2"/>
        </w:numPr>
        <w:ind w:left="720"/>
        <w:rPr>
          <w:rFonts w:ascii="Calibri" w:hAnsi="Calibri" w:cs="Calibri"/>
        </w:rPr>
      </w:pPr>
      <w:r w:rsidRPr="009123C0">
        <w:rPr>
          <w:rFonts w:ascii="Calibri" w:hAnsi="Calibri" w:cs="Calibri"/>
        </w:rPr>
        <w:t xml:space="preserve">Schedule a conference with the supervisor/district coach to review the collaborations.  It is expected that the student teacher will be able to describe their collaborations with their supervisor/district coach through either a live conference or video conference.  </w:t>
      </w:r>
    </w:p>
    <w:p w14:paraId="069B0289" w14:textId="77777777" w:rsidR="003B256D" w:rsidRPr="009123C0" w:rsidRDefault="003B256D" w:rsidP="003B256D">
      <w:pPr>
        <w:pStyle w:val="ListParagraph"/>
        <w:numPr>
          <w:ilvl w:val="0"/>
          <w:numId w:val="2"/>
        </w:numPr>
        <w:ind w:left="720"/>
        <w:rPr>
          <w:rFonts w:ascii="Calibri" w:hAnsi="Calibri" w:cs="Calibri"/>
        </w:rPr>
      </w:pPr>
      <w:r w:rsidRPr="009123C0">
        <w:rPr>
          <w:rFonts w:ascii="Calibri" w:hAnsi="Calibri" w:cs="Calibri"/>
        </w:rPr>
        <w:t xml:space="preserve">Share artifacts (logs, forms, lesson plans, etc.) with supervisor/district coach and discuss the effectiveness and/or changes needed during the scheduled conference.  </w:t>
      </w:r>
    </w:p>
    <w:p w14:paraId="54DE82AB" w14:textId="77777777" w:rsidR="0022322E" w:rsidRDefault="0022322E" w:rsidP="000C2EC7">
      <w:pPr>
        <w:rPr>
          <w:rFonts w:ascii="Calibri" w:hAnsi="Calibri" w:cs="Calibri"/>
          <w:b/>
          <w:bCs/>
        </w:rPr>
      </w:pPr>
    </w:p>
    <w:p w14:paraId="0D5F1E1F" w14:textId="73EF48F3" w:rsidR="000C2EC7" w:rsidRDefault="000C2EC7" w:rsidP="000C2EC7">
      <w:pPr>
        <w:rPr>
          <w:rFonts w:ascii="Calibri" w:hAnsi="Calibri" w:cs="Calibri"/>
          <w:b/>
          <w:bCs/>
        </w:rPr>
      </w:pPr>
      <w:r w:rsidRPr="009123C0">
        <w:rPr>
          <w:rFonts w:ascii="Calibri" w:hAnsi="Calibri" w:cs="Calibri"/>
          <w:b/>
          <w:bCs/>
        </w:rPr>
        <w:t>Assignment Requirements</w:t>
      </w:r>
    </w:p>
    <w:p w14:paraId="35C6E442" w14:textId="440F9012" w:rsidR="008F6155" w:rsidRPr="002F433E" w:rsidRDefault="008F6155" w:rsidP="008F6155">
      <w:pPr>
        <w:rPr>
          <w:i/>
          <w:iCs/>
          <w:sz w:val="21"/>
          <w:szCs w:val="21"/>
        </w:rPr>
      </w:pPr>
      <w:r w:rsidRPr="002F433E">
        <w:rPr>
          <w:i/>
          <w:iCs/>
          <w:sz w:val="21"/>
          <w:szCs w:val="21"/>
        </w:rPr>
        <w:t xml:space="preserve">Note:  The expectation in student teaching is to </w:t>
      </w:r>
      <w:r>
        <w:rPr>
          <w:i/>
          <w:iCs/>
          <w:sz w:val="21"/>
          <w:szCs w:val="21"/>
        </w:rPr>
        <w:t>have multiple opportunities to collaborate</w:t>
      </w:r>
      <w:r w:rsidRPr="002F433E">
        <w:rPr>
          <w:i/>
          <w:iCs/>
          <w:sz w:val="21"/>
          <w:szCs w:val="21"/>
        </w:rPr>
        <w:t xml:space="preserve">.  This assignment is a snapshot of </w:t>
      </w:r>
      <w:r w:rsidR="009F2FCF">
        <w:rPr>
          <w:i/>
          <w:iCs/>
          <w:sz w:val="21"/>
          <w:szCs w:val="21"/>
        </w:rPr>
        <w:t>a few collaboration experiences</w:t>
      </w:r>
      <w:r w:rsidRPr="002F433E">
        <w:rPr>
          <w:i/>
          <w:iCs/>
          <w:sz w:val="21"/>
          <w:szCs w:val="21"/>
        </w:rPr>
        <w:t xml:space="preserve"> that demonstrates your thought process and ability to reflect on </w:t>
      </w:r>
      <w:r>
        <w:rPr>
          <w:i/>
          <w:iCs/>
          <w:sz w:val="21"/>
          <w:szCs w:val="21"/>
        </w:rPr>
        <w:t>collaboration.</w:t>
      </w:r>
    </w:p>
    <w:p w14:paraId="285A9305" w14:textId="77777777" w:rsidR="008F6155" w:rsidRPr="009123C0" w:rsidRDefault="008F6155" w:rsidP="000C2EC7">
      <w:pPr>
        <w:rPr>
          <w:rFonts w:ascii="Calibri" w:hAnsi="Calibri" w:cs="Calibri"/>
          <w:b/>
          <w:bCs/>
        </w:rPr>
      </w:pPr>
    </w:p>
    <w:p w14:paraId="5F455595" w14:textId="77777777" w:rsidR="00642081" w:rsidRPr="009123C0" w:rsidRDefault="00642081" w:rsidP="00642081">
      <w:pPr>
        <w:rPr>
          <w:rFonts w:ascii="Calibri" w:hAnsi="Calibri" w:cs="Calibri"/>
          <w:b/>
          <w:bCs/>
        </w:rPr>
      </w:pPr>
      <w:r w:rsidRPr="009123C0">
        <w:rPr>
          <w:rFonts w:ascii="Calibri" w:hAnsi="Calibri" w:cs="Calibri"/>
          <w:b/>
          <w:bCs/>
        </w:rPr>
        <w:t>Part 1: Communicate with Families</w:t>
      </w:r>
    </w:p>
    <w:p w14:paraId="01F117D0" w14:textId="77777777" w:rsidR="00642081" w:rsidRPr="009123C0" w:rsidRDefault="00642081" w:rsidP="00642081">
      <w:pPr>
        <w:pStyle w:val="ListParagraph"/>
        <w:numPr>
          <w:ilvl w:val="0"/>
          <w:numId w:val="3"/>
        </w:numPr>
        <w:ind w:left="720"/>
        <w:rPr>
          <w:rFonts w:ascii="Calibri" w:hAnsi="Calibri" w:cs="Calibri"/>
        </w:rPr>
      </w:pPr>
      <w:r w:rsidRPr="009123C0">
        <w:rPr>
          <w:rFonts w:ascii="Calibri" w:hAnsi="Calibri" w:cs="Calibri"/>
        </w:rPr>
        <w:t>Describe the classroom communication system.</w:t>
      </w:r>
    </w:p>
    <w:p w14:paraId="192B4282" w14:textId="77777777" w:rsidR="00642081" w:rsidRPr="009123C0" w:rsidRDefault="00642081" w:rsidP="00642081">
      <w:pPr>
        <w:pStyle w:val="ListParagraph"/>
        <w:numPr>
          <w:ilvl w:val="1"/>
          <w:numId w:val="3"/>
        </w:numPr>
        <w:ind w:left="1440"/>
        <w:rPr>
          <w:rFonts w:ascii="Calibri" w:hAnsi="Calibri" w:cs="Calibri"/>
        </w:rPr>
      </w:pPr>
      <w:r w:rsidRPr="009123C0">
        <w:rPr>
          <w:rFonts w:ascii="Calibri" w:hAnsi="Calibri" w:cs="Calibri"/>
        </w:rPr>
        <w:t>Submit an artifact of the current classroom communication system</w:t>
      </w:r>
    </w:p>
    <w:p w14:paraId="2BA334B2" w14:textId="77777777" w:rsidR="00642081" w:rsidRPr="009123C0" w:rsidRDefault="00642081" w:rsidP="00642081">
      <w:pPr>
        <w:pStyle w:val="ListParagraph"/>
        <w:numPr>
          <w:ilvl w:val="0"/>
          <w:numId w:val="3"/>
        </w:numPr>
        <w:ind w:left="720"/>
        <w:rPr>
          <w:rFonts w:ascii="Calibri" w:hAnsi="Calibri" w:cs="Calibri"/>
        </w:rPr>
      </w:pPr>
      <w:r w:rsidRPr="009123C0">
        <w:rPr>
          <w:rFonts w:ascii="Calibri" w:hAnsi="Calibri" w:cs="Calibri"/>
        </w:rPr>
        <w:t>Develop and distribute an introductory letter.</w:t>
      </w:r>
    </w:p>
    <w:p w14:paraId="2F295560" w14:textId="77777777" w:rsidR="00642081" w:rsidRPr="009123C0" w:rsidRDefault="00642081" w:rsidP="00642081">
      <w:pPr>
        <w:pStyle w:val="ListParagraph"/>
        <w:numPr>
          <w:ilvl w:val="1"/>
          <w:numId w:val="3"/>
        </w:numPr>
        <w:ind w:left="1440"/>
        <w:rPr>
          <w:rFonts w:ascii="Calibri" w:hAnsi="Calibri" w:cs="Calibri"/>
        </w:rPr>
      </w:pPr>
      <w:r w:rsidRPr="009123C0">
        <w:rPr>
          <w:rFonts w:ascii="Calibri" w:hAnsi="Calibri" w:cs="Calibri"/>
        </w:rPr>
        <w:t>Submit the introductory letter as an artifact.</w:t>
      </w:r>
    </w:p>
    <w:p w14:paraId="5FBD0D01" w14:textId="77777777" w:rsidR="00642081" w:rsidRPr="009123C0" w:rsidRDefault="00642081" w:rsidP="00642081">
      <w:pPr>
        <w:pStyle w:val="ListParagraph"/>
        <w:numPr>
          <w:ilvl w:val="0"/>
          <w:numId w:val="3"/>
        </w:numPr>
        <w:ind w:left="720"/>
        <w:rPr>
          <w:rFonts w:ascii="Calibri" w:hAnsi="Calibri" w:cs="Calibri"/>
        </w:rPr>
      </w:pPr>
      <w:r w:rsidRPr="009123C0">
        <w:rPr>
          <w:rFonts w:ascii="Calibri" w:hAnsi="Calibri" w:cs="Calibri"/>
        </w:rPr>
        <w:t xml:space="preserve">Describe two additional communication interactions with families. </w:t>
      </w:r>
    </w:p>
    <w:p w14:paraId="72A8C3FD" w14:textId="77777777" w:rsidR="00642081" w:rsidRPr="009123C0" w:rsidRDefault="00642081" w:rsidP="00642081">
      <w:pPr>
        <w:pStyle w:val="ListParagraph"/>
        <w:numPr>
          <w:ilvl w:val="1"/>
          <w:numId w:val="3"/>
        </w:numPr>
        <w:ind w:left="1440"/>
        <w:rPr>
          <w:rFonts w:ascii="Calibri" w:hAnsi="Calibri" w:cs="Calibri"/>
        </w:rPr>
      </w:pPr>
      <w:r w:rsidRPr="009123C0">
        <w:rPr>
          <w:rFonts w:ascii="Calibri" w:hAnsi="Calibri" w:cs="Calibri"/>
        </w:rPr>
        <w:t xml:space="preserve">Provide an artifact (communication notebook, Parent Teacher Conference (PTC), etc.) for each communication interaction. </w:t>
      </w:r>
    </w:p>
    <w:p w14:paraId="4F73BEF0" w14:textId="77777777" w:rsidR="00642081" w:rsidRPr="009123C0" w:rsidRDefault="00642081" w:rsidP="00642081">
      <w:pPr>
        <w:pStyle w:val="ListParagraph"/>
        <w:numPr>
          <w:ilvl w:val="0"/>
          <w:numId w:val="3"/>
        </w:numPr>
        <w:ind w:left="720"/>
        <w:rPr>
          <w:rFonts w:ascii="Calibri" w:hAnsi="Calibri" w:cs="Calibri"/>
        </w:rPr>
      </w:pPr>
      <w:r w:rsidRPr="009123C0">
        <w:rPr>
          <w:rFonts w:ascii="Calibri" w:hAnsi="Calibri" w:cs="Calibri"/>
        </w:rPr>
        <w:t>Reflect on how you would use/change the communication system in your future classroom.</w:t>
      </w:r>
    </w:p>
    <w:p w14:paraId="5836ABA5" w14:textId="77777777" w:rsidR="009123C0" w:rsidRPr="009123C0" w:rsidRDefault="009123C0" w:rsidP="009123C0">
      <w:pPr>
        <w:rPr>
          <w:rFonts w:ascii="Calibri" w:hAnsi="Calibri" w:cs="Calibri"/>
        </w:rPr>
      </w:pPr>
    </w:p>
    <w:p w14:paraId="2670EAF6" w14:textId="77777777" w:rsidR="00642081" w:rsidRPr="009123C0" w:rsidRDefault="00642081" w:rsidP="00642081">
      <w:pPr>
        <w:rPr>
          <w:rFonts w:ascii="Calibri" w:hAnsi="Calibri" w:cs="Calibri"/>
          <w:b/>
          <w:bCs/>
        </w:rPr>
      </w:pPr>
      <w:r w:rsidRPr="009123C0">
        <w:rPr>
          <w:rFonts w:ascii="Calibri" w:hAnsi="Calibri" w:cs="Calibri"/>
          <w:b/>
          <w:bCs/>
        </w:rPr>
        <w:t xml:space="preserve">Part 2: Collaboration with School-Based Professionals </w:t>
      </w:r>
    </w:p>
    <w:p w14:paraId="54F296D0" w14:textId="77777777" w:rsidR="00642081" w:rsidRPr="009123C0" w:rsidRDefault="00642081" w:rsidP="00186876">
      <w:pPr>
        <w:pStyle w:val="ListParagraph"/>
        <w:numPr>
          <w:ilvl w:val="0"/>
          <w:numId w:val="8"/>
        </w:numPr>
        <w:rPr>
          <w:rFonts w:ascii="Calibri" w:hAnsi="Calibri" w:cs="Calibri"/>
        </w:rPr>
      </w:pPr>
      <w:r w:rsidRPr="009123C0">
        <w:rPr>
          <w:rFonts w:ascii="Calibri" w:hAnsi="Calibri" w:cs="Calibri"/>
        </w:rPr>
        <w:t xml:space="preserve">Describe two informal collaboration interactions with school-based professionals. This could include SPED teachers, Gen Ed teachers, administration, related service providers, bus drivers, school nurse, office staff, custodial staff, school counselors, librarian/art/pe/music/computer specialists, ELL teachers, Tier II instructional specialists, etc. </w:t>
      </w:r>
    </w:p>
    <w:p w14:paraId="79909348" w14:textId="77777777" w:rsidR="00642081" w:rsidRPr="009123C0" w:rsidRDefault="00642081" w:rsidP="00186876">
      <w:pPr>
        <w:pStyle w:val="ListParagraph"/>
        <w:numPr>
          <w:ilvl w:val="1"/>
          <w:numId w:val="8"/>
        </w:numPr>
        <w:ind w:left="1440"/>
        <w:rPr>
          <w:rFonts w:ascii="Calibri" w:hAnsi="Calibri" w:cs="Calibri"/>
        </w:rPr>
      </w:pPr>
      <w:r w:rsidRPr="009123C0">
        <w:rPr>
          <w:rFonts w:ascii="Calibri" w:hAnsi="Calibri" w:cs="Calibri"/>
        </w:rPr>
        <w:t xml:space="preserve">Include in your description who was involved, what the purpose of the collaboration, where and when the collaboration occurred, and the outcome of each interaction. Describe how you will communicate with the professional in </w:t>
      </w:r>
      <w:r w:rsidRPr="009123C0">
        <w:rPr>
          <w:rFonts w:ascii="Calibri" w:hAnsi="Calibri" w:cs="Calibri"/>
        </w:rPr>
        <w:lastRenderedPageBreak/>
        <w:t>the future. What did you learn about collaborating with this individual? How will that affect future collaboration with this individual?</w:t>
      </w:r>
    </w:p>
    <w:p w14:paraId="0583762A" w14:textId="0555B339" w:rsidR="009123C0" w:rsidRPr="009123C0" w:rsidRDefault="00642081" w:rsidP="00186876">
      <w:pPr>
        <w:pStyle w:val="ListParagraph"/>
        <w:numPr>
          <w:ilvl w:val="0"/>
          <w:numId w:val="8"/>
        </w:numPr>
        <w:ind w:left="720"/>
        <w:rPr>
          <w:rFonts w:ascii="Calibri" w:hAnsi="Calibri" w:cs="Calibri"/>
        </w:rPr>
      </w:pPr>
      <w:r w:rsidRPr="009123C0">
        <w:rPr>
          <w:rFonts w:ascii="Calibri" w:hAnsi="Calibri" w:cs="Calibri"/>
        </w:rPr>
        <w:t>Reflect on the value o</w:t>
      </w:r>
      <w:r w:rsidR="00C0509D">
        <w:rPr>
          <w:rFonts w:ascii="Calibri" w:hAnsi="Calibri" w:cs="Calibri"/>
        </w:rPr>
        <w:t>f</w:t>
      </w:r>
      <w:r w:rsidRPr="009123C0">
        <w:rPr>
          <w:rFonts w:ascii="Calibri" w:hAnsi="Calibri" w:cs="Calibri"/>
        </w:rPr>
        <w:t xml:space="preserve"> informal collaborations in supporting students, building rapport, problem solving, resolving conflicts, etc. </w:t>
      </w:r>
    </w:p>
    <w:p w14:paraId="3A6F3CAC" w14:textId="39C2E978" w:rsidR="00642081" w:rsidRPr="009123C0" w:rsidRDefault="00642081" w:rsidP="009123C0">
      <w:pPr>
        <w:rPr>
          <w:rFonts w:ascii="Calibri" w:hAnsi="Calibri" w:cs="Calibri"/>
        </w:rPr>
      </w:pPr>
      <w:r w:rsidRPr="009123C0">
        <w:rPr>
          <w:rFonts w:ascii="Calibri" w:hAnsi="Calibri" w:cs="Calibri"/>
        </w:rPr>
        <w:tab/>
      </w:r>
    </w:p>
    <w:p w14:paraId="58777490" w14:textId="77777777" w:rsidR="00642081" w:rsidRPr="009123C0" w:rsidRDefault="00642081" w:rsidP="00642081">
      <w:pPr>
        <w:rPr>
          <w:rFonts w:ascii="Calibri" w:hAnsi="Calibri" w:cs="Calibri"/>
        </w:rPr>
      </w:pPr>
      <w:r w:rsidRPr="009123C0">
        <w:rPr>
          <w:rFonts w:ascii="Calibri" w:hAnsi="Calibri" w:cs="Calibri"/>
          <w:b/>
          <w:bCs/>
        </w:rPr>
        <w:t>Part 3: Attend, Participate and Reflect on Collaborative Meetings</w:t>
      </w:r>
      <w:r w:rsidRPr="009123C0">
        <w:rPr>
          <w:rFonts w:ascii="Calibri" w:hAnsi="Calibri" w:cs="Calibri"/>
        </w:rPr>
        <w:t xml:space="preserve"> </w:t>
      </w:r>
    </w:p>
    <w:p w14:paraId="79BFAF98" w14:textId="3628874D" w:rsidR="00642081" w:rsidRDefault="00642081" w:rsidP="00186876">
      <w:pPr>
        <w:pStyle w:val="ListParagraph"/>
        <w:numPr>
          <w:ilvl w:val="0"/>
          <w:numId w:val="10"/>
        </w:numPr>
        <w:rPr>
          <w:rFonts w:ascii="Calibri" w:hAnsi="Calibri" w:cs="Calibri"/>
        </w:rPr>
      </w:pPr>
      <w:r w:rsidRPr="00186876">
        <w:rPr>
          <w:rFonts w:ascii="Calibri" w:hAnsi="Calibri" w:cs="Calibri"/>
        </w:rPr>
        <w:t>Attend at least one formal meeting (PLCs, faculty meetings, department meetings, IEP meeting, behavior intervention meeting, transition meeting, etc.).</w:t>
      </w:r>
    </w:p>
    <w:p w14:paraId="304F435F" w14:textId="41F2B17B" w:rsidR="00BD6FA3" w:rsidRPr="00186876" w:rsidRDefault="00BD6FA3" w:rsidP="00BD6FA3">
      <w:pPr>
        <w:pStyle w:val="ListParagraph"/>
        <w:numPr>
          <w:ilvl w:val="1"/>
          <w:numId w:val="10"/>
        </w:numPr>
        <w:rPr>
          <w:rFonts w:ascii="Calibri" w:hAnsi="Calibri" w:cs="Calibri"/>
        </w:rPr>
      </w:pPr>
      <w:r>
        <w:rPr>
          <w:rFonts w:ascii="Calibri" w:hAnsi="Calibri" w:cs="Calibri"/>
        </w:rPr>
        <w:t>Submit an artifact indicating your attendance (meeting agenda, collaboration log etc.).</w:t>
      </w:r>
    </w:p>
    <w:p w14:paraId="49C06104" w14:textId="77777777" w:rsidR="00642081" w:rsidRPr="009123C0" w:rsidRDefault="00642081" w:rsidP="00186876">
      <w:pPr>
        <w:pStyle w:val="ListParagraph"/>
        <w:numPr>
          <w:ilvl w:val="0"/>
          <w:numId w:val="10"/>
        </w:numPr>
        <w:rPr>
          <w:rFonts w:ascii="Calibri" w:hAnsi="Calibri" w:cs="Calibri"/>
        </w:rPr>
      </w:pPr>
      <w:r w:rsidRPr="009123C0">
        <w:rPr>
          <w:rFonts w:ascii="Calibri" w:hAnsi="Calibri" w:cs="Calibri"/>
        </w:rPr>
        <w:t>Summarize the collaboration that occurred during the meeting.</w:t>
      </w:r>
    </w:p>
    <w:p w14:paraId="7456A799" w14:textId="77777777" w:rsidR="00642081" w:rsidRPr="009123C0" w:rsidRDefault="00642081" w:rsidP="001171ED">
      <w:pPr>
        <w:pStyle w:val="ListParagraph"/>
        <w:numPr>
          <w:ilvl w:val="1"/>
          <w:numId w:val="10"/>
        </w:numPr>
        <w:rPr>
          <w:rFonts w:ascii="Calibri" w:hAnsi="Calibri" w:cs="Calibri"/>
        </w:rPr>
      </w:pPr>
      <w:r w:rsidRPr="009123C0">
        <w:rPr>
          <w:rFonts w:ascii="Calibri" w:hAnsi="Calibri" w:cs="Calibri"/>
        </w:rPr>
        <w:t>Include the purpose of the meeting, who attended and the objective of the meeting.</w:t>
      </w:r>
    </w:p>
    <w:p w14:paraId="3B688DEC" w14:textId="77777777" w:rsidR="00642081" w:rsidRPr="009123C0" w:rsidRDefault="00642081" w:rsidP="00186876">
      <w:pPr>
        <w:pStyle w:val="ListParagraph"/>
        <w:numPr>
          <w:ilvl w:val="0"/>
          <w:numId w:val="10"/>
        </w:numPr>
        <w:rPr>
          <w:rFonts w:ascii="Calibri" w:hAnsi="Calibri" w:cs="Calibri"/>
        </w:rPr>
      </w:pPr>
      <w:r w:rsidRPr="009123C0">
        <w:rPr>
          <w:rFonts w:ascii="Calibri" w:hAnsi="Calibri" w:cs="Calibri"/>
        </w:rPr>
        <w:t>Describe your engagement during the meeting (observe, take notes, present information, share perspective, prepared information, etc.).</w:t>
      </w:r>
    </w:p>
    <w:p w14:paraId="35195B72" w14:textId="77777777" w:rsidR="00642081" w:rsidRPr="009123C0" w:rsidRDefault="00642081" w:rsidP="00186876">
      <w:pPr>
        <w:pStyle w:val="ListParagraph"/>
        <w:numPr>
          <w:ilvl w:val="0"/>
          <w:numId w:val="10"/>
        </w:numPr>
        <w:rPr>
          <w:rFonts w:ascii="Calibri" w:hAnsi="Calibri" w:cs="Calibri"/>
        </w:rPr>
      </w:pPr>
      <w:r w:rsidRPr="009123C0">
        <w:rPr>
          <w:rFonts w:ascii="Calibri" w:hAnsi="Calibri" w:cs="Calibri"/>
        </w:rPr>
        <w:t xml:space="preserve">Reflect on and include examples and/or non-examples of the meaningful collaboration that occurred. </w:t>
      </w:r>
    </w:p>
    <w:p w14:paraId="138A1562" w14:textId="77777777" w:rsidR="00B55527" w:rsidRPr="009123C0" w:rsidRDefault="00B55527" w:rsidP="00642081">
      <w:pPr>
        <w:rPr>
          <w:rFonts w:ascii="Calibri" w:hAnsi="Calibri" w:cs="Calibri"/>
        </w:rPr>
      </w:pPr>
    </w:p>
    <w:p w14:paraId="6CA69408" w14:textId="77777777" w:rsidR="009123C0" w:rsidRPr="009123C0" w:rsidRDefault="009123C0" w:rsidP="009123C0">
      <w:pPr>
        <w:contextualSpacing/>
        <w:rPr>
          <w:rFonts w:ascii="Calibri" w:hAnsi="Calibri" w:cs="Calibri"/>
          <w:b/>
        </w:rPr>
      </w:pPr>
      <w:r w:rsidRPr="009123C0">
        <w:rPr>
          <w:rFonts w:ascii="Calibri" w:hAnsi="Calibri" w:cs="Calibri"/>
          <w:b/>
        </w:rPr>
        <w:t>This assignment addresses:</w:t>
      </w:r>
    </w:p>
    <w:p w14:paraId="4D89DCF5" w14:textId="5AB2CC17" w:rsidR="009123C0" w:rsidRPr="00ED324D" w:rsidRDefault="009123C0" w:rsidP="009123C0">
      <w:pPr>
        <w:pStyle w:val="ListParagraph"/>
        <w:numPr>
          <w:ilvl w:val="0"/>
          <w:numId w:val="7"/>
        </w:numPr>
        <w:rPr>
          <w:rFonts w:cs="Calibri"/>
          <w:i/>
          <w:iCs/>
        </w:rPr>
      </w:pPr>
      <w:r w:rsidRPr="00ED324D">
        <w:rPr>
          <w:rFonts w:cs="Calibri"/>
        </w:rPr>
        <w:t xml:space="preserve">Items </w:t>
      </w:r>
      <w:r w:rsidR="008A3C46">
        <w:rPr>
          <w:rFonts w:cs="Calibri"/>
        </w:rPr>
        <w:t>1-7 and 29-35</w:t>
      </w:r>
      <w:r w:rsidRPr="00ED324D">
        <w:rPr>
          <w:rFonts w:cs="Calibri"/>
        </w:rPr>
        <w:t xml:space="preserve"> on the midterm and final evaluation</w:t>
      </w:r>
      <w:r w:rsidRPr="00ED324D">
        <w:rPr>
          <w:rFonts w:cs="Calibri"/>
          <w:i/>
          <w:iCs/>
        </w:rPr>
        <w:t xml:space="preserve">.  </w:t>
      </w:r>
    </w:p>
    <w:p w14:paraId="06094FD3" w14:textId="77777777" w:rsidR="00ED324D" w:rsidRPr="00ED324D" w:rsidRDefault="009123C0" w:rsidP="00ED324D">
      <w:pPr>
        <w:pStyle w:val="NormalWeb"/>
        <w:numPr>
          <w:ilvl w:val="0"/>
          <w:numId w:val="7"/>
        </w:numPr>
        <w:spacing w:before="0" w:beforeAutospacing="0" w:after="0" w:afterAutospacing="0"/>
        <w:rPr>
          <w:rFonts w:asciiTheme="minorHAnsi" w:hAnsiTheme="minorHAnsi"/>
        </w:rPr>
      </w:pPr>
      <w:r w:rsidRPr="00ED324D">
        <w:rPr>
          <w:rFonts w:asciiTheme="minorHAnsi" w:hAnsiTheme="minorHAnsi" w:cs="Calibri"/>
          <w:u w:val="single"/>
          <w:shd w:val="clear" w:color="auto" w:fill="FFFFFF"/>
        </w:rPr>
        <w:t xml:space="preserve">Utah </w:t>
      </w:r>
      <w:r w:rsidR="00ED324D" w:rsidRPr="00ED324D">
        <w:rPr>
          <w:rFonts w:asciiTheme="minorHAnsi" w:hAnsiTheme="minorHAnsi" w:cs="Calibri"/>
          <w:u w:val="single"/>
          <w:shd w:val="clear" w:color="auto" w:fill="FFFFFF"/>
        </w:rPr>
        <w:t xml:space="preserve">General Teacher Preparation Competency </w:t>
      </w:r>
      <w:r w:rsidR="00ED324D" w:rsidRPr="00ED324D">
        <w:rPr>
          <w:rFonts w:asciiTheme="minorHAnsi" w:hAnsiTheme="minorHAnsi" w:cs="Arial"/>
          <w:color w:val="000000"/>
          <w:u w:val="single"/>
        </w:rPr>
        <w:t>Learners &amp; Learning:</w:t>
      </w:r>
    </w:p>
    <w:p w14:paraId="5659F2EB" w14:textId="6F4CFEEC" w:rsidR="00ED324D" w:rsidRPr="00ED324D" w:rsidRDefault="00ED324D" w:rsidP="001C7C8D">
      <w:pPr>
        <w:pStyle w:val="NormalWeb"/>
        <w:spacing w:before="0" w:beforeAutospacing="0" w:after="0" w:afterAutospacing="0"/>
        <w:ind w:left="720"/>
        <w:rPr>
          <w:rFonts w:asciiTheme="minorHAnsi" w:hAnsiTheme="minorHAnsi"/>
        </w:rPr>
      </w:pPr>
      <w:r w:rsidRPr="00ED324D">
        <w:rPr>
          <w:rFonts w:asciiTheme="minorHAnsi" w:hAnsiTheme="minorHAnsi" w:cs="Arial"/>
          <w:color w:val="000000"/>
        </w:rPr>
        <w:t>Effective teachers exhibit knowledge, skills and dispositions that demonstrate an awareness of and sensitivity toward diversity in learner development and student individualities.</w:t>
      </w:r>
    </w:p>
    <w:p w14:paraId="2484BA62" w14:textId="5AC89C9A" w:rsidR="00ED324D" w:rsidRPr="00ED324D" w:rsidRDefault="00ED324D" w:rsidP="00ED324D">
      <w:pPr>
        <w:pStyle w:val="NormalWeb"/>
        <w:numPr>
          <w:ilvl w:val="0"/>
          <w:numId w:val="7"/>
        </w:numPr>
        <w:spacing w:before="0" w:beforeAutospacing="0" w:after="0" w:afterAutospacing="0"/>
        <w:rPr>
          <w:rFonts w:asciiTheme="minorHAnsi" w:hAnsiTheme="minorHAnsi"/>
        </w:rPr>
      </w:pPr>
      <w:r w:rsidRPr="00ED324D">
        <w:rPr>
          <w:rFonts w:asciiTheme="minorHAnsi" w:hAnsiTheme="minorHAnsi" w:cs="Calibri"/>
          <w:u w:val="single"/>
          <w:shd w:val="clear" w:color="auto" w:fill="FFFFFF"/>
        </w:rPr>
        <w:t>Utah General Teacher Preparation Competency</w:t>
      </w:r>
      <w:r w:rsidRPr="00ED324D">
        <w:rPr>
          <w:rFonts w:asciiTheme="minorHAnsi" w:hAnsiTheme="minorHAnsi" w:cs="Arial"/>
          <w:b/>
          <w:bCs/>
          <w:color w:val="000000"/>
          <w:u w:val="single"/>
        </w:rPr>
        <w:t xml:space="preserve"> </w:t>
      </w:r>
      <w:r w:rsidRPr="00ED324D">
        <w:rPr>
          <w:rFonts w:asciiTheme="minorHAnsi" w:hAnsiTheme="minorHAnsi" w:cs="Arial"/>
          <w:color w:val="000000"/>
          <w:u w:val="single"/>
        </w:rPr>
        <w:t>Professional Responsibility:</w:t>
      </w:r>
      <w:r w:rsidRPr="00ED324D">
        <w:rPr>
          <w:rFonts w:asciiTheme="minorHAnsi" w:hAnsiTheme="minorHAnsi" w:cs="Arial"/>
          <w:color w:val="000000"/>
        </w:rPr>
        <w:t xml:space="preserve"> Effective teachers exhibit the knowledge, skills, and dispositions that demonstrate awareness of and adherence to professional and ethical standards personally, within their school community, with parents, and within their local community.  </w:t>
      </w:r>
    </w:p>
    <w:p w14:paraId="12EF0783" w14:textId="77777777" w:rsidR="00ED324D" w:rsidRPr="00ED324D" w:rsidRDefault="00ED324D" w:rsidP="00ED324D">
      <w:pPr>
        <w:rPr>
          <w:rFonts w:eastAsia="Times New Roman" w:cs="Times New Roman"/>
        </w:rPr>
      </w:pPr>
    </w:p>
    <w:p w14:paraId="1FF79862" w14:textId="76FFF21F" w:rsidR="009123C0" w:rsidRPr="00ED324D" w:rsidRDefault="009123C0" w:rsidP="00FB5BD3">
      <w:pPr>
        <w:pStyle w:val="ListParagraph"/>
        <w:numPr>
          <w:ilvl w:val="0"/>
          <w:numId w:val="7"/>
        </w:numPr>
        <w:rPr>
          <w:rFonts w:cs="Calibri"/>
        </w:rPr>
      </w:pPr>
      <w:r w:rsidRPr="00ED324D">
        <w:rPr>
          <w:rFonts w:cs="Calibri"/>
          <w:u w:val="single"/>
        </w:rPr>
        <w:t>Council for Exceptional Children Initial Preparation Standard 7:</w:t>
      </w:r>
      <w:r w:rsidRPr="00ED324D">
        <w:rPr>
          <w:rFonts w:cs="Calibri"/>
        </w:rPr>
        <w:t xml:space="preserve">  Collaboration.  Beginning special education professionals collaborate with families, other educators, related service providers, individuals with exceptionalities, and personnel from community agencies in culturally responsive ways to address the needs of individuals with exceptionalities across a range of learning experiences.</w:t>
      </w:r>
    </w:p>
    <w:p w14:paraId="327C7BCF" w14:textId="77777777" w:rsidR="009123C0" w:rsidRPr="009123C0" w:rsidRDefault="009123C0" w:rsidP="00642081">
      <w:pPr>
        <w:rPr>
          <w:rFonts w:ascii="Calibri" w:hAnsi="Calibri" w:cs="Calibri"/>
        </w:rPr>
      </w:pPr>
    </w:p>
    <w:sectPr w:rsidR="009123C0" w:rsidRPr="009123C0" w:rsidSect="00B022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87DCE" w14:textId="77777777" w:rsidR="00782D39" w:rsidRDefault="00782D39" w:rsidP="00B256B4">
      <w:r>
        <w:separator/>
      </w:r>
    </w:p>
  </w:endnote>
  <w:endnote w:type="continuationSeparator" w:id="0">
    <w:p w14:paraId="28700620" w14:textId="77777777" w:rsidR="00782D39" w:rsidRDefault="00782D39" w:rsidP="00B25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9BA01" w14:textId="77777777" w:rsidR="00782D39" w:rsidRDefault="00782D39" w:rsidP="00B256B4">
      <w:r>
        <w:separator/>
      </w:r>
    </w:p>
  </w:footnote>
  <w:footnote w:type="continuationSeparator" w:id="0">
    <w:p w14:paraId="3A479F35" w14:textId="77777777" w:rsidR="00782D39" w:rsidRDefault="00782D39" w:rsidP="00B25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2DDE5" w14:textId="7A05572E" w:rsidR="00B256B4" w:rsidRDefault="00B256B4">
    <w:pPr>
      <w:pStyle w:val="Header"/>
    </w:pPr>
    <w:r>
      <w:t>May 2024</w:t>
    </w:r>
  </w:p>
  <w:p w14:paraId="58130C54" w14:textId="77777777" w:rsidR="00B256B4" w:rsidRDefault="00B25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AA695F"/>
    <w:multiLevelType w:val="hybridMultilevel"/>
    <w:tmpl w:val="8E10880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F838EF"/>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F855FC1"/>
    <w:multiLevelType w:val="multilevel"/>
    <w:tmpl w:val="C6D09F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447406B"/>
    <w:multiLevelType w:val="multilevel"/>
    <w:tmpl w:val="C6D09FA2"/>
    <w:lvl w:ilvl="0">
      <w:start w:val="1"/>
      <w:numFmt w:val="decimal"/>
      <w:lvlText w:val="%1."/>
      <w:lvlJc w:val="left"/>
      <w:pPr>
        <w:ind w:left="81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left"/>
      <w:pPr>
        <w:ind w:left="1530" w:hanging="360"/>
      </w:pPr>
      <w:rPr>
        <w:rFonts w:hint="default"/>
      </w:rPr>
    </w:lvl>
    <w:lvl w:ilvl="3">
      <w:start w:val="1"/>
      <w:numFmt w:val="decimal"/>
      <w:lvlText w:val="(%4)"/>
      <w:lvlJc w:val="left"/>
      <w:pPr>
        <w:ind w:left="189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left"/>
      <w:pPr>
        <w:ind w:left="2610" w:hanging="360"/>
      </w:pPr>
      <w:rPr>
        <w:rFonts w:hint="default"/>
      </w:rPr>
    </w:lvl>
    <w:lvl w:ilvl="6">
      <w:start w:val="1"/>
      <w:numFmt w:val="decimal"/>
      <w:lvlText w:val="%7."/>
      <w:lvlJc w:val="left"/>
      <w:pPr>
        <w:ind w:left="2970" w:hanging="360"/>
      </w:pPr>
      <w:rPr>
        <w:rFonts w:hint="default"/>
      </w:rPr>
    </w:lvl>
    <w:lvl w:ilvl="7">
      <w:start w:val="1"/>
      <w:numFmt w:val="lowerLetter"/>
      <w:lvlText w:val="%8."/>
      <w:lvlJc w:val="left"/>
      <w:pPr>
        <w:ind w:left="3330" w:hanging="360"/>
      </w:pPr>
      <w:rPr>
        <w:rFonts w:hint="default"/>
      </w:rPr>
    </w:lvl>
    <w:lvl w:ilvl="8">
      <w:start w:val="1"/>
      <w:numFmt w:val="lowerRoman"/>
      <w:lvlText w:val="%9."/>
      <w:lvlJc w:val="left"/>
      <w:pPr>
        <w:ind w:left="3690" w:hanging="360"/>
      </w:pPr>
      <w:rPr>
        <w:rFonts w:hint="default"/>
      </w:rPr>
    </w:lvl>
  </w:abstractNum>
  <w:abstractNum w:abstractNumId="4" w15:restartNumberingAfterBreak="0">
    <w:nsid w:val="498E1B1A"/>
    <w:multiLevelType w:val="multilevel"/>
    <w:tmpl w:val="C6D09FA2"/>
    <w:lvl w:ilvl="0">
      <w:start w:val="1"/>
      <w:numFmt w:val="decimal"/>
      <w:lvlText w:val="%1."/>
      <w:lvlJc w:val="left"/>
      <w:pPr>
        <w:ind w:left="81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left"/>
      <w:pPr>
        <w:ind w:left="1530" w:hanging="360"/>
      </w:pPr>
      <w:rPr>
        <w:rFonts w:hint="default"/>
      </w:rPr>
    </w:lvl>
    <w:lvl w:ilvl="3">
      <w:start w:val="1"/>
      <w:numFmt w:val="decimal"/>
      <w:lvlText w:val="(%4)"/>
      <w:lvlJc w:val="left"/>
      <w:pPr>
        <w:ind w:left="189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left"/>
      <w:pPr>
        <w:ind w:left="2610" w:hanging="360"/>
      </w:pPr>
      <w:rPr>
        <w:rFonts w:hint="default"/>
      </w:rPr>
    </w:lvl>
    <w:lvl w:ilvl="6">
      <w:start w:val="1"/>
      <w:numFmt w:val="decimal"/>
      <w:lvlText w:val="%7."/>
      <w:lvlJc w:val="left"/>
      <w:pPr>
        <w:ind w:left="2970" w:hanging="360"/>
      </w:pPr>
      <w:rPr>
        <w:rFonts w:hint="default"/>
      </w:rPr>
    </w:lvl>
    <w:lvl w:ilvl="7">
      <w:start w:val="1"/>
      <w:numFmt w:val="lowerLetter"/>
      <w:lvlText w:val="%8."/>
      <w:lvlJc w:val="left"/>
      <w:pPr>
        <w:ind w:left="3330" w:hanging="360"/>
      </w:pPr>
      <w:rPr>
        <w:rFonts w:hint="default"/>
      </w:rPr>
    </w:lvl>
    <w:lvl w:ilvl="8">
      <w:start w:val="1"/>
      <w:numFmt w:val="lowerRoman"/>
      <w:lvlText w:val="%9."/>
      <w:lvlJc w:val="left"/>
      <w:pPr>
        <w:ind w:left="3690" w:hanging="360"/>
      </w:pPr>
      <w:rPr>
        <w:rFonts w:hint="default"/>
      </w:rPr>
    </w:lvl>
  </w:abstractNum>
  <w:abstractNum w:abstractNumId="5" w15:restartNumberingAfterBreak="0">
    <w:nsid w:val="4FF06D98"/>
    <w:multiLevelType w:val="hybridMultilevel"/>
    <w:tmpl w:val="5A36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F5547"/>
    <w:multiLevelType w:val="multilevel"/>
    <w:tmpl w:val="C6D09FA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579713AE"/>
    <w:multiLevelType w:val="hybridMultilevel"/>
    <w:tmpl w:val="7FB4B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BB589C"/>
    <w:multiLevelType w:val="multilevel"/>
    <w:tmpl w:val="6EB2126C"/>
    <w:lvl w:ilvl="0">
      <w:start w:val="1"/>
      <w:numFmt w:val="decimal"/>
      <w:lvlText w:val="%1."/>
      <w:lvlJc w:val="left"/>
      <w:pPr>
        <w:ind w:left="450" w:hanging="360"/>
      </w:pPr>
      <w:rPr>
        <w:rFonts w:hint="default"/>
      </w:rPr>
    </w:lvl>
    <w:lvl w:ilvl="1">
      <w:start w:val="1"/>
      <w:numFmt w:val="lowerLetter"/>
      <w:lvlText w:val="%2)"/>
      <w:lvlJc w:val="left"/>
      <w:pPr>
        <w:ind w:left="-270" w:hanging="360"/>
      </w:pPr>
      <w:rPr>
        <w:rFonts w:hint="default"/>
      </w:rPr>
    </w:lvl>
    <w:lvl w:ilvl="2">
      <w:start w:val="1"/>
      <w:numFmt w:val="lowerRoman"/>
      <w:lvlText w:val="%3)"/>
      <w:lvlJc w:val="left"/>
      <w:pPr>
        <w:ind w:left="90" w:hanging="360"/>
      </w:pPr>
      <w:rPr>
        <w:rFonts w:hint="default"/>
      </w:rPr>
    </w:lvl>
    <w:lvl w:ilvl="3">
      <w:start w:val="1"/>
      <w:numFmt w:val="decimal"/>
      <w:lvlText w:val="(%4)"/>
      <w:lvlJc w:val="left"/>
      <w:pPr>
        <w:ind w:left="450" w:hanging="360"/>
      </w:pPr>
      <w:rPr>
        <w:rFonts w:hint="default"/>
      </w:rPr>
    </w:lvl>
    <w:lvl w:ilvl="4">
      <w:start w:val="1"/>
      <w:numFmt w:val="lowerLetter"/>
      <w:lvlText w:val="(%5)"/>
      <w:lvlJc w:val="left"/>
      <w:pPr>
        <w:ind w:left="810" w:hanging="360"/>
      </w:pPr>
      <w:rPr>
        <w:rFonts w:hint="default"/>
      </w:rPr>
    </w:lvl>
    <w:lvl w:ilvl="5">
      <w:start w:val="1"/>
      <w:numFmt w:val="lowerRoman"/>
      <w:lvlText w:val="(%6)"/>
      <w:lvlJc w:val="left"/>
      <w:pPr>
        <w:ind w:left="1170" w:hanging="360"/>
      </w:pPr>
      <w:rPr>
        <w:rFonts w:hint="default"/>
      </w:rPr>
    </w:lvl>
    <w:lvl w:ilvl="6">
      <w:start w:val="1"/>
      <w:numFmt w:val="decimal"/>
      <w:lvlText w:val="%7."/>
      <w:lvlJc w:val="left"/>
      <w:pPr>
        <w:ind w:left="1530" w:hanging="360"/>
      </w:pPr>
      <w:rPr>
        <w:rFonts w:hint="default"/>
      </w:rPr>
    </w:lvl>
    <w:lvl w:ilvl="7">
      <w:start w:val="1"/>
      <w:numFmt w:val="lowerLetter"/>
      <w:lvlText w:val="%8."/>
      <w:lvlJc w:val="left"/>
      <w:pPr>
        <w:ind w:left="1890" w:hanging="360"/>
      </w:pPr>
      <w:rPr>
        <w:rFonts w:hint="default"/>
      </w:rPr>
    </w:lvl>
    <w:lvl w:ilvl="8">
      <w:start w:val="1"/>
      <w:numFmt w:val="lowerRoman"/>
      <w:lvlText w:val="%9."/>
      <w:lvlJc w:val="left"/>
      <w:pPr>
        <w:ind w:left="2250" w:hanging="360"/>
      </w:pPr>
      <w:rPr>
        <w:rFonts w:hint="default"/>
      </w:rPr>
    </w:lvl>
  </w:abstractNum>
  <w:abstractNum w:abstractNumId="9" w15:restartNumberingAfterBreak="0">
    <w:nsid w:val="70107605"/>
    <w:multiLevelType w:val="hybridMultilevel"/>
    <w:tmpl w:val="8F9E0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234586">
    <w:abstractNumId w:val="7"/>
  </w:num>
  <w:num w:numId="2" w16cid:durableId="1982033199">
    <w:abstractNumId w:val="0"/>
  </w:num>
  <w:num w:numId="3" w16cid:durableId="578096417">
    <w:abstractNumId w:val="2"/>
  </w:num>
  <w:num w:numId="4" w16cid:durableId="267005282">
    <w:abstractNumId w:val="8"/>
  </w:num>
  <w:num w:numId="5" w16cid:durableId="1871605290">
    <w:abstractNumId w:val="1"/>
  </w:num>
  <w:num w:numId="6" w16cid:durableId="1085763216">
    <w:abstractNumId w:val="5"/>
  </w:num>
  <w:num w:numId="7" w16cid:durableId="1801144497">
    <w:abstractNumId w:val="9"/>
  </w:num>
  <w:num w:numId="8" w16cid:durableId="1499619348">
    <w:abstractNumId w:val="4"/>
  </w:num>
  <w:num w:numId="9" w16cid:durableId="2095007239">
    <w:abstractNumId w:val="3"/>
  </w:num>
  <w:num w:numId="10" w16cid:durableId="1696153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C7"/>
    <w:rsid w:val="0009378B"/>
    <w:rsid w:val="000C2EC7"/>
    <w:rsid w:val="001171ED"/>
    <w:rsid w:val="0018617E"/>
    <w:rsid w:val="00186876"/>
    <w:rsid w:val="001C7C8D"/>
    <w:rsid w:val="0022322E"/>
    <w:rsid w:val="002E1295"/>
    <w:rsid w:val="003863BA"/>
    <w:rsid w:val="003B256D"/>
    <w:rsid w:val="004720E8"/>
    <w:rsid w:val="00642081"/>
    <w:rsid w:val="00666E11"/>
    <w:rsid w:val="00782D39"/>
    <w:rsid w:val="008A3C46"/>
    <w:rsid w:val="008F6155"/>
    <w:rsid w:val="009123C0"/>
    <w:rsid w:val="0097146C"/>
    <w:rsid w:val="009756B6"/>
    <w:rsid w:val="009F2FCF"/>
    <w:rsid w:val="00AD6DC4"/>
    <w:rsid w:val="00B022E7"/>
    <w:rsid w:val="00B256B4"/>
    <w:rsid w:val="00B55527"/>
    <w:rsid w:val="00BD6FA3"/>
    <w:rsid w:val="00C0509D"/>
    <w:rsid w:val="00CA33C6"/>
    <w:rsid w:val="00CB25E8"/>
    <w:rsid w:val="00E44257"/>
    <w:rsid w:val="00EB52E0"/>
    <w:rsid w:val="00ED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C87A18"/>
  <w15:chartTrackingRefBased/>
  <w15:docId w15:val="{8E414BF1-2C8B-F949-B2DE-B93B4D2F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EC7"/>
    <w:rPr>
      <w:rFonts w:eastAsiaTheme="minorEastAsia"/>
      <w:kern w:val="0"/>
      <w14:ligatures w14:val="none"/>
    </w:rPr>
  </w:style>
  <w:style w:type="paragraph" w:styleId="Heading1">
    <w:name w:val="heading 1"/>
    <w:basedOn w:val="Normal"/>
    <w:next w:val="Normal"/>
    <w:link w:val="Heading1Char"/>
    <w:uiPriority w:val="9"/>
    <w:qFormat/>
    <w:rsid w:val="000C2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E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E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E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E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E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E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E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E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E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E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E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E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E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E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E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EC7"/>
    <w:rPr>
      <w:rFonts w:eastAsiaTheme="majorEastAsia" w:cstheme="majorBidi"/>
      <w:color w:val="272727" w:themeColor="text1" w:themeTint="D8"/>
    </w:rPr>
  </w:style>
  <w:style w:type="paragraph" w:styleId="Title">
    <w:name w:val="Title"/>
    <w:basedOn w:val="Normal"/>
    <w:next w:val="Normal"/>
    <w:link w:val="TitleChar"/>
    <w:uiPriority w:val="10"/>
    <w:qFormat/>
    <w:rsid w:val="000C2E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E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E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E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2EC7"/>
    <w:rPr>
      <w:i/>
      <w:iCs/>
      <w:color w:val="404040" w:themeColor="text1" w:themeTint="BF"/>
    </w:rPr>
  </w:style>
  <w:style w:type="paragraph" w:styleId="ListParagraph">
    <w:name w:val="List Paragraph"/>
    <w:basedOn w:val="Normal"/>
    <w:uiPriority w:val="34"/>
    <w:qFormat/>
    <w:rsid w:val="000C2EC7"/>
    <w:pPr>
      <w:ind w:left="720"/>
      <w:contextualSpacing/>
    </w:pPr>
  </w:style>
  <w:style w:type="character" w:styleId="IntenseEmphasis">
    <w:name w:val="Intense Emphasis"/>
    <w:basedOn w:val="DefaultParagraphFont"/>
    <w:uiPriority w:val="21"/>
    <w:qFormat/>
    <w:rsid w:val="000C2EC7"/>
    <w:rPr>
      <w:i/>
      <w:iCs/>
      <w:color w:val="0F4761" w:themeColor="accent1" w:themeShade="BF"/>
    </w:rPr>
  </w:style>
  <w:style w:type="paragraph" w:styleId="IntenseQuote">
    <w:name w:val="Intense Quote"/>
    <w:basedOn w:val="Normal"/>
    <w:next w:val="Normal"/>
    <w:link w:val="IntenseQuoteChar"/>
    <w:uiPriority w:val="30"/>
    <w:qFormat/>
    <w:rsid w:val="000C2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EC7"/>
    <w:rPr>
      <w:i/>
      <w:iCs/>
      <w:color w:val="0F4761" w:themeColor="accent1" w:themeShade="BF"/>
    </w:rPr>
  </w:style>
  <w:style w:type="character" w:styleId="IntenseReference">
    <w:name w:val="Intense Reference"/>
    <w:basedOn w:val="DefaultParagraphFont"/>
    <w:uiPriority w:val="32"/>
    <w:qFormat/>
    <w:rsid w:val="000C2EC7"/>
    <w:rPr>
      <w:b/>
      <w:bCs/>
      <w:smallCaps/>
      <w:color w:val="0F4761" w:themeColor="accent1" w:themeShade="BF"/>
      <w:spacing w:val="5"/>
    </w:rPr>
  </w:style>
  <w:style w:type="character" w:styleId="CommentReference">
    <w:name w:val="annotation reference"/>
    <w:basedOn w:val="DefaultParagraphFont"/>
    <w:uiPriority w:val="99"/>
    <w:semiHidden/>
    <w:unhideWhenUsed/>
    <w:rsid w:val="003B256D"/>
    <w:rPr>
      <w:sz w:val="16"/>
      <w:szCs w:val="16"/>
    </w:rPr>
  </w:style>
  <w:style w:type="paragraph" w:styleId="CommentText">
    <w:name w:val="annotation text"/>
    <w:basedOn w:val="Normal"/>
    <w:link w:val="CommentTextChar"/>
    <w:uiPriority w:val="99"/>
    <w:semiHidden/>
    <w:unhideWhenUsed/>
    <w:rsid w:val="003B256D"/>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3B256D"/>
    <w:rPr>
      <w:sz w:val="20"/>
      <w:szCs w:val="20"/>
    </w:rPr>
  </w:style>
  <w:style w:type="paragraph" w:styleId="Revision">
    <w:name w:val="Revision"/>
    <w:hidden/>
    <w:uiPriority w:val="99"/>
    <w:semiHidden/>
    <w:rsid w:val="009123C0"/>
    <w:rPr>
      <w:rFonts w:eastAsiaTheme="minorEastAsia"/>
      <w:kern w:val="0"/>
      <w14:ligatures w14:val="none"/>
    </w:rPr>
  </w:style>
  <w:style w:type="paragraph" w:styleId="Header">
    <w:name w:val="header"/>
    <w:basedOn w:val="Normal"/>
    <w:link w:val="HeaderChar"/>
    <w:uiPriority w:val="99"/>
    <w:unhideWhenUsed/>
    <w:rsid w:val="00B256B4"/>
    <w:pPr>
      <w:tabs>
        <w:tab w:val="center" w:pos="4680"/>
        <w:tab w:val="right" w:pos="9360"/>
      </w:tabs>
    </w:pPr>
  </w:style>
  <w:style w:type="character" w:customStyle="1" w:styleId="HeaderChar">
    <w:name w:val="Header Char"/>
    <w:basedOn w:val="DefaultParagraphFont"/>
    <w:link w:val="Header"/>
    <w:uiPriority w:val="99"/>
    <w:rsid w:val="00B256B4"/>
    <w:rPr>
      <w:rFonts w:eastAsiaTheme="minorEastAsia"/>
      <w:kern w:val="0"/>
      <w14:ligatures w14:val="none"/>
    </w:rPr>
  </w:style>
  <w:style w:type="paragraph" w:styleId="Footer">
    <w:name w:val="footer"/>
    <w:basedOn w:val="Normal"/>
    <w:link w:val="FooterChar"/>
    <w:uiPriority w:val="99"/>
    <w:unhideWhenUsed/>
    <w:rsid w:val="00B256B4"/>
    <w:pPr>
      <w:tabs>
        <w:tab w:val="center" w:pos="4680"/>
        <w:tab w:val="right" w:pos="9360"/>
      </w:tabs>
    </w:pPr>
  </w:style>
  <w:style w:type="character" w:customStyle="1" w:styleId="FooterChar">
    <w:name w:val="Footer Char"/>
    <w:basedOn w:val="DefaultParagraphFont"/>
    <w:link w:val="Footer"/>
    <w:uiPriority w:val="99"/>
    <w:rsid w:val="00B256B4"/>
    <w:rPr>
      <w:rFonts w:eastAsiaTheme="minorEastAsia"/>
      <w:kern w:val="0"/>
      <w14:ligatures w14:val="none"/>
    </w:rPr>
  </w:style>
  <w:style w:type="paragraph" w:styleId="NormalWeb">
    <w:name w:val="Normal (Web)"/>
    <w:basedOn w:val="Normal"/>
    <w:uiPriority w:val="99"/>
    <w:unhideWhenUsed/>
    <w:rsid w:val="00ED32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5981871">
      <w:bodyDiv w:val="1"/>
      <w:marLeft w:val="0"/>
      <w:marRight w:val="0"/>
      <w:marTop w:val="0"/>
      <w:marBottom w:val="0"/>
      <w:divBdr>
        <w:top w:val="none" w:sz="0" w:space="0" w:color="auto"/>
        <w:left w:val="none" w:sz="0" w:space="0" w:color="auto"/>
        <w:bottom w:val="none" w:sz="0" w:space="0" w:color="auto"/>
        <w:right w:val="none" w:sz="0" w:space="0" w:color="auto"/>
      </w:divBdr>
    </w:div>
    <w:div w:id="179871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Lyman</dc:creator>
  <cp:keywords/>
  <dc:description/>
  <cp:lastModifiedBy>Julia Lyman</cp:lastModifiedBy>
  <cp:revision>10</cp:revision>
  <dcterms:created xsi:type="dcterms:W3CDTF">2024-05-17T16:53:00Z</dcterms:created>
  <dcterms:modified xsi:type="dcterms:W3CDTF">2024-10-30T20:30:00Z</dcterms:modified>
</cp:coreProperties>
</file>