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6F716" w14:textId="46EB9543" w:rsidR="00A14021" w:rsidRDefault="006F6A25" w:rsidP="00331CB2">
      <w:pPr>
        <w:pStyle w:val="ListParagraph"/>
      </w:pPr>
      <w:r w:rsidRPr="000A36B9">
        <w:rPr>
          <w:noProof/>
          <w:lang w:bidi="ar-SA"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33BC8402" w:rsidR="006F6A25" w:rsidRPr="00C5552C" w:rsidRDefault="00C849CB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18"/>
          <w:szCs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1C1CC5F6">
                <wp:simplePos x="0" y="0"/>
                <wp:positionH relativeFrom="column">
                  <wp:posOffset>45720</wp:posOffset>
                </wp:positionH>
                <wp:positionV relativeFrom="page">
                  <wp:posOffset>814515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B4741" id="Straight Connector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64.15pt" to="546.3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" strokecolor="#1f497d [3215]" strokeweight="3pt">
                <w10:wrap anchory="page"/>
              </v:line>
            </w:pict>
          </mc:Fallback>
        </mc:AlternateContent>
      </w:r>
    </w:p>
    <w:p w14:paraId="2D243893" w14:textId="1F093D5C" w:rsidR="00C13DEB" w:rsidRDefault="00C15EB1" w:rsidP="00A1117D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rFonts w:ascii="Gill Sans MT" w:hAnsi="Gill Sans MT" w:cs="Dubai"/>
          <w:color w:val="1F497D" w:themeColor="text2"/>
        </w:rPr>
        <w:t xml:space="preserve">Planning Guide: </w:t>
      </w:r>
      <w:r w:rsidR="00E17DBE">
        <w:rPr>
          <w:rFonts w:ascii="Gill Sans MT" w:hAnsi="Gill Sans MT" w:cs="Dubai"/>
          <w:color w:val="1F497D" w:themeColor="text2"/>
        </w:rPr>
        <w:t>M</w:t>
      </w:r>
      <w:r w:rsidR="00C5552C">
        <w:rPr>
          <w:rFonts w:ascii="Gill Sans MT" w:hAnsi="Gill Sans MT" w:cs="Dubai"/>
          <w:color w:val="1F497D" w:themeColor="text2"/>
        </w:rPr>
        <w:t xml:space="preserve">S – C&amp;I </w:t>
      </w:r>
      <w:r>
        <w:rPr>
          <w:rFonts w:ascii="Gill Sans MT" w:hAnsi="Gill Sans MT" w:cs="Dubai"/>
          <w:color w:val="1F497D" w:themeColor="text2"/>
        </w:rPr>
        <w:t>(</w:t>
      </w:r>
      <w:r w:rsidR="004C0A7A">
        <w:rPr>
          <w:rFonts w:ascii="Gill Sans MT" w:hAnsi="Gill Sans MT" w:cs="Dubai"/>
          <w:color w:val="1F497D" w:themeColor="text2"/>
        </w:rPr>
        <w:t>Literacy</w:t>
      </w:r>
      <w:r>
        <w:rPr>
          <w:rFonts w:ascii="Gill Sans MT" w:hAnsi="Gill Sans MT" w:cs="Dubai"/>
          <w:color w:val="1F497D" w:themeColor="text2"/>
        </w:rPr>
        <w:t>)</w:t>
      </w:r>
    </w:p>
    <w:p w14:paraId="619B1C9E" w14:textId="33FD5E60" w:rsidR="00C13DEB" w:rsidRPr="000A36B9" w:rsidRDefault="00C849C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1B119D31">
                <wp:simplePos x="0" y="0"/>
                <wp:positionH relativeFrom="column">
                  <wp:posOffset>38423</wp:posOffset>
                </wp:positionH>
                <wp:positionV relativeFrom="page">
                  <wp:posOffset>1156752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207243" id="Straight Connector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05pt,91.1pt" to="545.8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" strokecolor="#1f497d [3215]" strokeweight="3pt">
                <w10:wrap anchory="page"/>
              </v:line>
            </w:pict>
          </mc:Fallback>
        </mc:AlternateContent>
      </w:r>
    </w:p>
    <w:p w14:paraId="77C3D24D" w14:textId="0192445A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5A647250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</w:t>
      </w:r>
      <w:r w:rsidR="00E8448D">
        <w:rPr>
          <w:b/>
          <w:color w:val="1F497D" w:themeColor="text2"/>
          <w:sz w:val="22"/>
          <w:szCs w:val="22"/>
        </w:rPr>
        <w:t>Science</w:t>
      </w:r>
      <w:r w:rsidRPr="000A36B9">
        <w:rPr>
          <w:b/>
          <w:color w:val="1F497D" w:themeColor="text2"/>
          <w:sz w:val="22"/>
          <w:szCs w:val="22"/>
        </w:rPr>
        <w:t xml:space="preserve">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30039D41" w14:textId="6B642E10" w:rsidR="002873AD" w:rsidRDefault="00C5552C" w:rsidP="006E62A2">
      <w:pPr>
        <w:pStyle w:val="BodyText"/>
        <w:spacing w:before="8"/>
        <w:ind w:left="270"/>
        <w:rPr>
          <w:sz w:val="20"/>
        </w:rPr>
      </w:pPr>
      <w:r>
        <w:rPr>
          <w:sz w:val="20"/>
          <w:szCs w:val="20"/>
        </w:rPr>
        <w:t xml:space="preserve">Literacy Specialization </w:t>
      </w:r>
      <w:r w:rsidR="000A36B9" w:rsidRPr="00A14021">
        <w:rPr>
          <w:sz w:val="20"/>
          <w:szCs w:val="20"/>
        </w:rPr>
        <w:t xml:space="preserve">Master </w:t>
      </w:r>
      <w:r w:rsidR="00E8448D">
        <w:rPr>
          <w:sz w:val="20"/>
          <w:szCs w:val="20"/>
        </w:rPr>
        <w:t>of Science</w:t>
      </w:r>
      <w:r w:rsidR="000A36B9">
        <w:rPr>
          <w:sz w:val="20"/>
          <w:szCs w:val="20"/>
        </w:rPr>
        <w:t xml:space="preserve"> </w:t>
      </w:r>
      <w:r w:rsidR="000A36B9" w:rsidRPr="00A14021">
        <w:rPr>
          <w:sz w:val="20"/>
          <w:szCs w:val="20"/>
        </w:rPr>
        <w:t xml:space="preserve">Degree candidates </w:t>
      </w:r>
      <w:r w:rsidR="00E8448D">
        <w:rPr>
          <w:sz w:val="20"/>
          <w:szCs w:val="20"/>
        </w:rPr>
        <w:t>will</w:t>
      </w:r>
      <w:r w:rsidR="000A36B9">
        <w:rPr>
          <w:sz w:val="20"/>
          <w:szCs w:val="20"/>
        </w:rPr>
        <w:t xml:space="preserve"> complete 15 credits of the required coursework</w:t>
      </w:r>
      <w:r w:rsidR="00E8448D">
        <w:rPr>
          <w:sz w:val="20"/>
          <w:szCs w:val="20"/>
        </w:rPr>
        <w:t xml:space="preserve">, 6 thesis credits, and </w:t>
      </w:r>
      <w:r w:rsidR="000A36B9" w:rsidRPr="00A14021">
        <w:rPr>
          <w:sz w:val="20"/>
          <w:szCs w:val="20"/>
        </w:rPr>
        <w:t xml:space="preserve">at least </w:t>
      </w:r>
      <w:r w:rsidR="00E8448D">
        <w:rPr>
          <w:sz w:val="20"/>
          <w:szCs w:val="20"/>
        </w:rPr>
        <w:t>15</w:t>
      </w:r>
      <w:r w:rsidR="000A36B9" w:rsidRPr="00A14021">
        <w:rPr>
          <w:sz w:val="20"/>
          <w:szCs w:val="20"/>
        </w:rPr>
        <w:t xml:space="preserve"> credits of coursework align</w:t>
      </w:r>
      <w:r w:rsidR="000A36B9">
        <w:rPr>
          <w:sz w:val="20"/>
          <w:szCs w:val="20"/>
        </w:rPr>
        <w:t>ed</w:t>
      </w:r>
      <w:r w:rsidR="000A36B9" w:rsidRPr="00A14021">
        <w:rPr>
          <w:sz w:val="20"/>
          <w:szCs w:val="20"/>
        </w:rPr>
        <w:t xml:space="preserve"> to </w:t>
      </w:r>
      <w:r w:rsidR="00E8448D">
        <w:rPr>
          <w:sz w:val="20"/>
          <w:szCs w:val="20"/>
        </w:rPr>
        <w:t>specialization</w:t>
      </w:r>
      <w:r w:rsidR="000A36B9" w:rsidRPr="00A14021">
        <w:rPr>
          <w:sz w:val="20"/>
          <w:szCs w:val="20"/>
        </w:rPr>
        <w:t xml:space="preserve"> </w:t>
      </w:r>
      <w:r w:rsidR="00E8448D">
        <w:rPr>
          <w:sz w:val="20"/>
          <w:szCs w:val="20"/>
        </w:rPr>
        <w:t xml:space="preserve">requirements. </w:t>
      </w:r>
      <w:r w:rsidR="000A36B9" w:rsidRPr="00A14021">
        <w:rPr>
          <w:sz w:val="20"/>
          <w:szCs w:val="20"/>
        </w:rPr>
        <w:t xml:space="preserve">See </w:t>
      </w:r>
      <w:r w:rsidR="000A36B9" w:rsidRPr="00A14021">
        <w:rPr>
          <w:i/>
          <w:sz w:val="20"/>
          <w:szCs w:val="20"/>
        </w:rPr>
        <w:t xml:space="preserve">USU General Catalog </w:t>
      </w:r>
      <w:r w:rsidR="000A36B9" w:rsidRPr="00A14021">
        <w:rPr>
          <w:sz w:val="20"/>
          <w:szCs w:val="20"/>
        </w:rPr>
        <w:t xml:space="preserve">for course descriptions. </w:t>
      </w:r>
      <w:r w:rsidR="006E62A2">
        <w:rPr>
          <w:sz w:val="20"/>
          <w:szCs w:val="20"/>
        </w:rPr>
        <w:t>With prior authorization, c</w:t>
      </w:r>
      <w:r w:rsidR="000A36B9">
        <w:rPr>
          <w:sz w:val="20"/>
          <w:szCs w:val="20"/>
        </w:rPr>
        <w:t>andidates</w:t>
      </w:r>
      <w:r w:rsidR="000A36B9" w:rsidRPr="00A14021">
        <w:rPr>
          <w:sz w:val="20"/>
          <w:szCs w:val="20"/>
        </w:rPr>
        <w:t xml:space="preserve"> may </w:t>
      </w:r>
      <w:r w:rsidR="006E62A2">
        <w:rPr>
          <w:sz w:val="20"/>
          <w:szCs w:val="20"/>
        </w:rPr>
        <w:t>include</w:t>
      </w:r>
      <w:r w:rsidR="000A36B9"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a maximum of 12</w:t>
      </w:r>
      <w:r w:rsidR="000A36B9" w:rsidRPr="00A14021">
        <w:rPr>
          <w:sz w:val="20"/>
          <w:szCs w:val="20"/>
        </w:rPr>
        <w:t xml:space="preserve"> graduate</w:t>
      </w:r>
      <w:r w:rsidR="006E62A2">
        <w:rPr>
          <w:sz w:val="20"/>
          <w:szCs w:val="20"/>
        </w:rPr>
        <w:t>-level</w:t>
      </w:r>
      <w:r w:rsidR="000A36B9"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credits hours</w:t>
      </w:r>
      <w:r w:rsidR="000A36B9" w:rsidRPr="00A14021">
        <w:rPr>
          <w:sz w:val="20"/>
          <w:szCs w:val="20"/>
        </w:rPr>
        <w:t xml:space="preserve"> from other departments </w:t>
      </w:r>
      <w:r w:rsidR="006E62A2">
        <w:rPr>
          <w:sz w:val="20"/>
          <w:szCs w:val="20"/>
        </w:rPr>
        <w:t xml:space="preserve">at USU </w:t>
      </w:r>
      <w:r w:rsidR="000A36B9" w:rsidRPr="00A14021">
        <w:rPr>
          <w:sz w:val="20"/>
          <w:szCs w:val="20"/>
        </w:rPr>
        <w:t xml:space="preserve">or from other </w:t>
      </w:r>
      <w:r w:rsidR="006E62A2">
        <w:rPr>
          <w:sz w:val="20"/>
          <w:szCs w:val="20"/>
        </w:rPr>
        <w:t>institutions as long as there is a passing grade and the credits were not used toward a previously awarded degree.</w:t>
      </w:r>
      <w:r w:rsidR="003A7DB8">
        <w:rPr>
          <w:sz w:val="20"/>
          <w:szCs w:val="20"/>
        </w:rPr>
        <w:t xml:space="preserve"> (Candidates will form </w:t>
      </w:r>
      <w:r w:rsidR="00AB533D">
        <w:rPr>
          <w:sz w:val="20"/>
          <w:szCs w:val="20"/>
        </w:rPr>
        <w:t xml:space="preserve">a three member </w:t>
      </w:r>
      <w:r w:rsidR="003A7DB8">
        <w:rPr>
          <w:sz w:val="20"/>
          <w:szCs w:val="20"/>
        </w:rPr>
        <w:t>MS Committee at the end of the first semester.)</w:t>
      </w: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760"/>
        <w:gridCol w:w="630"/>
        <w:gridCol w:w="990"/>
        <w:gridCol w:w="2065"/>
      </w:tblGrid>
      <w:tr w:rsidR="006E62A2" w14:paraId="2C2E2E5B" w14:textId="77777777" w:rsidTr="0079138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79138C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22"/>
                <w:szCs w:val="22"/>
              </w:rPr>
            </w:pPr>
            <w:r w:rsidRPr="0079138C">
              <w:rPr>
                <w:b/>
                <w:color w:val="1F497D" w:themeColor="text2"/>
                <w:sz w:val="22"/>
                <w:szCs w:val="22"/>
              </w:rPr>
              <w:t>Core Requirements (15 credits)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0079138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091A949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</w:t>
            </w:r>
            <w:r w:rsidR="00A8012C">
              <w:rPr>
                <w:sz w:val="20"/>
              </w:rPr>
              <w:t xml:space="preserve">50 Foundations of Curriculum </w:t>
            </w:r>
          </w:p>
        </w:tc>
        <w:tc>
          <w:tcPr>
            <w:tcW w:w="95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76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51930A31" w:rsidR="000A36B9" w:rsidRPr="00A14021" w:rsidRDefault="00A8012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6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0079138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6B202E8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</w:t>
            </w:r>
            <w:r w:rsidR="00A8012C">
              <w:rPr>
                <w:sz w:val="20"/>
              </w:rPr>
              <w:t>rning and Models of Teaching</w:t>
            </w:r>
          </w:p>
        </w:tc>
        <w:tc>
          <w:tcPr>
            <w:tcW w:w="95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760" w:type="dxa"/>
            <w:shd w:val="clear" w:color="auto" w:fill="C6D9F1" w:themeFill="text2" w:themeFillTint="33"/>
          </w:tcPr>
          <w:p w14:paraId="5EC1E968" w14:textId="3153C8B9" w:rsidR="000A36B9" w:rsidRPr="00A14021" w:rsidRDefault="00A8012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65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0079138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31D6279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6410 Soci</w:t>
            </w:r>
            <w:r w:rsidR="00A8012C">
              <w:rPr>
                <w:sz w:val="20"/>
              </w:rPr>
              <w:t xml:space="preserve">al Foundations of Education </w:t>
            </w:r>
          </w:p>
        </w:tc>
        <w:tc>
          <w:tcPr>
            <w:tcW w:w="95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760" w:type="dxa"/>
            <w:shd w:val="clear" w:color="auto" w:fill="C6D9F1" w:themeFill="text2" w:themeFillTint="33"/>
          </w:tcPr>
          <w:p w14:paraId="3FC4419D" w14:textId="6F3663C8" w:rsidR="000A36B9" w:rsidRPr="00A14021" w:rsidRDefault="00A8012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65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0079138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0FDE1EA0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</w:p>
        </w:tc>
        <w:tc>
          <w:tcPr>
            <w:tcW w:w="95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07276CC3" w:rsidR="000A36B9" w:rsidRPr="000734C6" w:rsidRDefault="000734C6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0734C6">
              <w:rPr>
                <w:sz w:val="20"/>
                <w:szCs w:val="20"/>
              </w:rPr>
              <w:t>Su/Fa/</w:t>
            </w:r>
            <w:proofErr w:type="spellStart"/>
            <w:r w:rsidRPr="000734C6"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760" w:type="dxa"/>
            <w:shd w:val="clear" w:color="auto" w:fill="C6D9F1" w:themeFill="text2" w:themeFillTint="33"/>
          </w:tcPr>
          <w:p w14:paraId="5C3451B9" w14:textId="3C274453" w:rsidR="000A36B9" w:rsidRPr="00A14021" w:rsidRDefault="00A8012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065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0079138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5DA7565A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</w:t>
            </w:r>
            <w:r w:rsidR="00A8012C">
              <w:rPr>
                <w:sz w:val="20"/>
              </w:rPr>
              <w:t xml:space="preserve"> 6710 Diversity in Education</w:t>
            </w:r>
          </w:p>
        </w:tc>
        <w:tc>
          <w:tcPr>
            <w:tcW w:w="95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760" w:type="dxa"/>
            <w:shd w:val="clear" w:color="auto" w:fill="C6D9F1" w:themeFill="text2" w:themeFillTint="33"/>
          </w:tcPr>
          <w:p w14:paraId="2E1DCABF" w14:textId="2BD7C23C" w:rsidR="000A36B9" w:rsidRPr="00A14021" w:rsidRDefault="00A8012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65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0079138C">
        <w:tc>
          <w:tcPr>
            <w:tcW w:w="6310" w:type="dxa"/>
            <w:gridSpan w:val="2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760" w:type="dxa"/>
            <w:tcBorders>
              <w:right w:val="single" w:sz="4" w:space="0" w:color="000000" w:themeColor="text1"/>
            </w:tcBorders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6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34537258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proofErr w:type="gramStart"/>
      <w:r>
        <w:rPr>
          <w:sz w:val="20"/>
        </w:rPr>
        <w:t>*  Indicates</w:t>
      </w:r>
      <w:proofErr w:type="gramEnd"/>
      <w:r>
        <w:rPr>
          <w:sz w:val="20"/>
        </w:rPr>
        <w:t xml:space="preserve"> online course delivery.</w:t>
      </w:r>
    </w:p>
    <w:tbl>
      <w:tblPr>
        <w:tblStyle w:val="TableGrid"/>
        <w:tblW w:w="10869" w:type="dxa"/>
        <w:tblInd w:w="220" w:type="dxa"/>
        <w:tblLook w:val="04A0" w:firstRow="1" w:lastRow="0" w:firstColumn="1" w:lastColumn="0" w:noHBand="0" w:noVBand="1"/>
      </w:tblPr>
      <w:tblGrid>
        <w:gridCol w:w="5506"/>
        <w:gridCol w:w="813"/>
        <w:gridCol w:w="775"/>
        <w:gridCol w:w="607"/>
        <w:gridCol w:w="972"/>
        <w:gridCol w:w="2196"/>
      </w:tblGrid>
      <w:tr w:rsidR="00645E92" w14:paraId="5F7FE40D" w14:textId="77777777" w:rsidTr="00721BA3">
        <w:tc>
          <w:tcPr>
            <w:tcW w:w="550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2378C950" w:rsidR="00645E92" w:rsidRPr="0079138C" w:rsidRDefault="00FB45A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22"/>
                <w:szCs w:val="22"/>
              </w:rPr>
            </w:pPr>
            <w:r w:rsidRPr="0079138C">
              <w:rPr>
                <w:b/>
                <w:color w:val="1F497D" w:themeColor="text2"/>
                <w:sz w:val="22"/>
                <w:szCs w:val="22"/>
              </w:rPr>
              <w:t>Literacy</w:t>
            </w:r>
            <w:r w:rsidR="007E4AF2" w:rsidRPr="0079138C"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  <w:r w:rsidR="00645E92" w:rsidRPr="0079138C">
              <w:rPr>
                <w:b/>
                <w:color w:val="1F497D" w:themeColor="text2"/>
                <w:sz w:val="22"/>
                <w:szCs w:val="22"/>
              </w:rPr>
              <w:t>Specialization (</w:t>
            </w:r>
            <w:r w:rsidR="00151CCF" w:rsidRPr="0079138C">
              <w:rPr>
                <w:b/>
                <w:color w:val="1F497D" w:themeColor="text2"/>
                <w:sz w:val="22"/>
                <w:szCs w:val="22"/>
              </w:rPr>
              <w:t>15</w:t>
            </w:r>
            <w:r w:rsidR="00645E92" w:rsidRPr="0079138C">
              <w:rPr>
                <w:b/>
                <w:color w:val="1F497D" w:themeColor="text2"/>
                <w:sz w:val="22"/>
                <w:szCs w:val="22"/>
              </w:rPr>
              <w:t xml:space="preserve"> credits)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AA4162" w14:paraId="6A0FC9CF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7106D555" w14:textId="4268E78D" w:rsidR="00AA4162" w:rsidRPr="00843A0A" w:rsidRDefault="00AA4162" w:rsidP="00D60512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b/>
                <w:sz w:val="20"/>
              </w:rPr>
            </w:pPr>
            <w:r w:rsidRPr="00843A0A">
              <w:rPr>
                <w:rFonts w:eastAsia="Calibri"/>
                <w:b/>
                <w:sz w:val="20"/>
              </w:rPr>
              <w:t>REQUIRED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2E3305F5" w14:textId="77777777" w:rsidR="00AA4162" w:rsidRDefault="00AA4162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shd w:val="clear" w:color="auto" w:fill="C6D9F1" w:themeFill="text2" w:themeFillTint="33"/>
          </w:tcPr>
          <w:p w14:paraId="76784704" w14:textId="77777777" w:rsidR="00AA4162" w:rsidRDefault="00AA4162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F495B70" w14:textId="77777777" w:rsidR="00AA4162" w:rsidRDefault="00AA4162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3C45C29C" w14:textId="77777777" w:rsidR="00AA4162" w:rsidRDefault="00AA4162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5B47BC4D" w14:textId="77777777" w:rsidR="00AA4162" w:rsidRDefault="00AA4162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E700D3" w14:paraId="44593151" w14:textId="77777777" w:rsidTr="00721BA3">
        <w:tc>
          <w:tcPr>
            <w:tcW w:w="6319" w:type="dxa"/>
            <w:gridSpan w:val="2"/>
            <w:shd w:val="clear" w:color="auto" w:fill="C6D9F1" w:themeFill="text2" w:themeFillTint="33"/>
            <w:vAlign w:val="center"/>
          </w:tcPr>
          <w:p w14:paraId="4462489D" w14:textId="5EB518BF" w:rsidR="00E700D3" w:rsidRPr="006C71E8" w:rsidRDefault="00E700D3" w:rsidP="00E700D3">
            <w:pPr>
              <w:tabs>
                <w:tab w:val="left" w:pos="4879"/>
                <w:tab w:val="right" w:pos="10921"/>
              </w:tabs>
              <w:spacing w:before="94"/>
              <w:ind w:right="-144"/>
              <w:rPr>
                <w:rFonts w:eastAsia="Calibri"/>
                <w:sz w:val="20"/>
              </w:rPr>
            </w:pPr>
            <w:r w:rsidRPr="00E700D3">
              <w:rPr>
                <w:rFonts w:eastAsia="Calibri"/>
                <w:sz w:val="20"/>
              </w:rPr>
              <w:t xml:space="preserve">TEAL 6320 Theories and Models of Literacy       </w:t>
            </w:r>
            <w:r>
              <w:rPr>
                <w:rFonts w:eastAsia="Calibri"/>
                <w:sz w:val="20"/>
              </w:rPr>
              <w:t xml:space="preserve">                             F (even)</w:t>
            </w:r>
            <w:r w:rsidRPr="00E700D3">
              <w:rPr>
                <w:rFonts w:eastAsia="Calibri"/>
                <w:sz w:val="20"/>
              </w:rPr>
              <w:t xml:space="preserve">                                  </w:t>
            </w:r>
          </w:p>
        </w:tc>
        <w:tc>
          <w:tcPr>
            <w:tcW w:w="775" w:type="dxa"/>
            <w:shd w:val="clear" w:color="auto" w:fill="C6D9F1" w:themeFill="text2" w:themeFillTint="33"/>
          </w:tcPr>
          <w:p w14:paraId="098882BC" w14:textId="3CA47BD9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C6D9F1" w:themeFill="text2" w:themeFillTint="33"/>
          </w:tcPr>
          <w:p w14:paraId="550C15A7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BA779B7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72F53758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E700D3" w14:paraId="7DAC1BCE" w14:textId="77777777" w:rsidTr="00721BA3">
        <w:tc>
          <w:tcPr>
            <w:tcW w:w="6319" w:type="dxa"/>
            <w:gridSpan w:val="2"/>
            <w:shd w:val="clear" w:color="auto" w:fill="C6D9F1" w:themeFill="text2" w:themeFillTint="33"/>
            <w:vAlign w:val="center"/>
          </w:tcPr>
          <w:p w14:paraId="0D1BF394" w14:textId="58080382" w:rsidR="00E700D3" w:rsidRPr="00E700D3" w:rsidRDefault="00E700D3" w:rsidP="00721BA3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E700D3">
              <w:rPr>
                <w:rFonts w:eastAsia="Calibri"/>
                <w:sz w:val="20"/>
              </w:rPr>
              <w:t xml:space="preserve">TEAL 6350 Literacy Assessment and Intervention                                 </w:t>
            </w:r>
            <w:proofErr w:type="spellStart"/>
            <w:r>
              <w:rPr>
                <w:rFonts w:eastAsia="Calibri"/>
                <w:sz w:val="20"/>
              </w:rPr>
              <w:t>Sp</w:t>
            </w:r>
            <w:proofErr w:type="spellEnd"/>
          </w:p>
        </w:tc>
        <w:tc>
          <w:tcPr>
            <w:tcW w:w="775" w:type="dxa"/>
            <w:shd w:val="clear" w:color="auto" w:fill="C6D9F1" w:themeFill="text2" w:themeFillTint="33"/>
          </w:tcPr>
          <w:p w14:paraId="045C31B0" w14:textId="6C8242A7" w:rsidR="00E700D3" w:rsidRDefault="00883420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C6D9F1" w:themeFill="text2" w:themeFillTint="33"/>
          </w:tcPr>
          <w:p w14:paraId="5FEAD3E6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ED009C7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1E13EE5D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E700D3" w14:paraId="45A98FE5" w14:textId="77777777" w:rsidTr="00721BA3">
        <w:tc>
          <w:tcPr>
            <w:tcW w:w="6319" w:type="dxa"/>
            <w:gridSpan w:val="2"/>
            <w:shd w:val="clear" w:color="auto" w:fill="C6D9F1" w:themeFill="text2" w:themeFillTint="33"/>
            <w:vAlign w:val="center"/>
          </w:tcPr>
          <w:p w14:paraId="22B8750B" w14:textId="322CB699" w:rsidR="00E700D3" w:rsidRPr="00E700D3" w:rsidRDefault="00E700D3" w:rsidP="00E700D3">
            <w:pPr>
              <w:tabs>
                <w:tab w:val="left" w:pos="4879"/>
                <w:tab w:val="right" w:pos="10921"/>
              </w:tabs>
              <w:spacing w:before="94"/>
              <w:ind w:right="-144"/>
              <w:rPr>
                <w:rFonts w:eastAsia="Calibri"/>
                <w:sz w:val="20"/>
              </w:rPr>
            </w:pPr>
            <w:r w:rsidRPr="00E700D3">
              <w:rPr>
                <w:rFonts w:eastAsia="Calibri"/>
                <w:sz w:val="20"/>
              </w:rPr>
              <w:t xml:space="preserve">TEAL 6380 Effective Writing Instruction                                    </w:t>
            </w:r>
            <w:r>
              <w:rPr>
                <w:rFonts w:eastAsia="Calibri"/>
                <w:sz w:val="20"/>
              </w:rPr>
              <w:t xml:space="preserve">      F (odd) </w:t>
            </w:r>
          </w:p>
        </w:tc>
        <w:tc>
          <w:tcPr>
            <w:tcW w:w="775" w:type="dxa"/>
            <w:shd w:val="clear" w:color="auto" w:fill="C6D9F1" w:themeFill="text2" w:themeFillTint="33"/>
          </w:tcPr>
          <w:p w14:paraId="196EE44A" w14:textId="5C43F03C" w:rsidR="00E700D3" w:rsidRDefault="00883420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C6D9F1" w:themeFill="text2" w:themeFillTint="33"/>
          </w:tcPr>
          <w:p w14:paraId="4E38B4B0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0789A8D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5DCE1286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E700D3" w14:paraId="4212EF50" w14:textId="77777777" w:rsidTr="00721BA3">
        <w:tc>
          <w:tcPr>
            <w:tcW w:w="6319" w:type="dxa"/>
            <w:gridSpan w:val="2"/>
            <w:shd w:val="clear" w:color="auto" w:fill="C6D9F1" w:themeFill="text2" w:themeFillTint="33"/>
            <w:vAlign w:val="center"/>
          </w:tcPr>
          <w:p w14:paraId="4F6784D2" w14:textId="4AED7764" w:rsidR="00E700D3" w:rsidRPr="00E700D3" w:rsidRDefault="00E700D3" w:rsidP="00721BA3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E700D3">
              <w:rPr>
                <w:rFonts w:eastAsia="Calibri"/>
                <w:sz w:val="20"/>
              </w:rPr>
              <w:t xml:space="preserve">TEAL 6570 Evidence-Based K-12 Comprehension Instruction    </w:t>
            </w:r>
            <w:r>
              <w:rPr>
                <w:rFonts w:eastAsia="Calibri"/>
                <w:sz w:val="20"/>
              </w:rPr>
              <w:t xml:space="preserve">    </w:t>
            </w:r>
            <w:proofErr w:type="spellStart"/>
            <w:r>
              <w:rPr>
                <w:rFonts w:eastAsia="Calibri"/>
                <w:sz w:val="20"/>
              </w:rPr>
              <w:t>Sp</w:t>
            </w:r>
            <w:proofErr w:type="spellEnd"/>
            <w:r>
              <w:rPr>
                <w:rFonts w:eastAsia="Calibri"/>
                <w:sz w:val="20"/>
              </w:rPr>
              <w:t xml:space="preserve"> (odd)</w:t>
            </w:r>
          </w:p>
        </w:tc>
        <w:tc>
          <w:tcPr>
            <w:tcW w:w="775" w:type="dxa"/>
            <w:shd w:val="clear" w:color="auto" w:fill="C6D9F1" w:themeFill="text2" w:themeFillTint="33"/>
          </w:tcPr>
          <w:p w14:paraId="515F4BBF" w14:textId="35641978" w:rsidR="00E700D3" w:rsidRDefault="00883420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C6D9F1" w:themeFill="text2" w:themeFillTint="33"/>
          </w:tcPr>
          <w:p w14:paraId="4FE9C7F6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6A8FF95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2C61E174" w14:textId="77777777" w:rsidR="00E700D3" w:rsidRDefault="00E700D3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17E9" w14:paraId="24CA9E11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55566B55" w14:textId="24B4F61C" w:rsidR="00B117E9" w:rsidRPr="00843A0A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20"/>
              </w:rPr>
            </w:pPr>
            <w:r w:rsidRPr="00843A0A">
              <w:rPr>
                <w:b/>
                <w:sz w:val="20"/>
              </w:rPr>
              <w:t>SELECT ONE FROM THESE OPTIONS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6F60914A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shd w:val="clear" w:color="auto" w:fill="C6D9F1" w:themeFill="text2" w:themeFillTint="33"/>
          </w:tcPr>
          <w:p w14:paraId="66B2B5EC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0FA0A41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368528E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1433DDA4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12DDD" w14:paraId="56EE39F8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79655C8C" w14:textId="0BF8BA81" w:rsidR="00412DDD" w:rsidRDefault="00412DDD" w:rsidP="00BD718A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412DDD">
              <w:rPr>
                <w:rFonts w:eastAsia="Calibri"/>
                <w:sz w:val="20"/>
              </w:rPr>
              <w:t>TEAL 6310 Multi-Component Literacy Inst. &amp; Intervention</w:t>
            </w:r>
            <w:r w:rsidR="00BD718A">
              <w:rPr>
                <w:rFonts w:eastAsia="Calibri"/>
                <w:sz w:val="20"/>
              </w:rPr>
              <w:t xml:space="preserve"> 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409C511C" w14:textId="77777777" w:rsidR="00412DDD" w:rsidRPr="00235105" w:rsidRDefault="00412DDD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5" w:type="dxa"/>
            <w:shd w:val="clear" w:color="auto" w:fill="C6D9F1" w:themeFill="text2" w:themeFillTint="33"/>
          </w:tcPr>
          <w:p w14:paraId="47E06887" w14:textId="77777777" w:rsidR="00412DDD" w:rsidRPr="00235105" w:rsidRDefault="00412DDD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0716D638" w14:textId="77777777" w:rsidR="00412DDD" w:rsidRDefault="00412DDD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224C749" w14:textId="77777777" w:rsidR="00412DDD" w:rsidRDefault="00412DDD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27FE040D" w14:textId="72425AE1" w:rsidR="00412DDD" w:rsidRDefault="00883420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16"/>
              </w:rPr>
              <w:t>(Course will be retired)</w:t>
            </w:r>
          </w:p>
        </w:tc>
      </w:tr>
      <w:tr w:rsidR="00661540" w14:paraId="2155AAFF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6E9DDA07" w14:textId="577FEA0B" w:rsidR="00661540" w:rsidRDefault="00661540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>
              <w:rPr>
                <w:rFonts w:eastAsia="Calibri"/>
                <w:sz w:val="20"/>
              </w:rPr>
              <w:t xml:space="preserve">TEAL 6321 Early Literacy and Language Development 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38C221F9" w14:textId="02F96C72" w:rsidR="00661540" w:rsidRPr="00235105" w:rsidRDefault="00C62A6F" w:rsidP="00C62A6F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C62A6F">
              <w:rPr>
                <w:sz w:val="20"/>
                <w:szCs w:val="20"/>
              </w:rPr>
              <w:t>F</w:t>
            </w:r>
          </w:p>
        </w:tc>
        <w:tc>
          <w:tcPr>
            <w:tcW w:w="775" w:type="dxa"/>
            <w:shd w:val="clear" w:color="auto" w:fill="C6D9F1" w:themeFill="text2" w:themeFillTint="33"/>
          </w:tcPr>
          <w:p w14:paraId="0A9E28CC" w14:textId="77777777" w:rsidR="00661540" w:rsidRPr="00235105" w:rsidRDefault="00661540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08FDDB1" w14:textId="77777777" w:rsidR="00661540" w:rsidRDefault="00661540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A38C95C" w14:textId="77777777" w:rsidR="00661540" w:rsidRDefault="00661540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4F91A437" w14:textId="4259A8D7" w:rsidR="00661540" w:rsidRDefault="00661540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17E9" w14:paraId="39C0F82D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52897340" w14:textId="7376B34F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 w:rsidRPr="00E51F56">
              <w:rPr>
                <w:sz w:val="20"/>
              </w:rPr>
              <w:t>TEAL 6323 Literacy Education Teacher Training and Development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7E17304B" w14:textId="36C0C027" w:rsidR="00B117E9" w:rsidRDefault="004711A6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Su(e)</w:t>
            </w:r>
          </w:p>
        </w:tc>
        <w:tc>
          <w:tcPr>
            <w:tcW w:w="775" w:type="dxa"/>
            <w:shd w:val="clear" w:color="auto" w:fill="C6D9F1" w:themeFill="text2" w:themeFillTint="33"/>
          </w:tcPr>
          <w:p w14:paraId="5AA4A97A" w14:textId="799075F5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A068D73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86D76B3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4A6FB008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843A0A" w14:paraId="45CE2DAC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349D4A3C" w14:textId="54E15FA1" w:rsidR="00843A0A" w:rsidRPr="00E51F56" w:rsidRDefault="00843A0A" w:rsidP="00843A0A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 w:rsidRPr="00A8012C">
              <w:rPr>
                <w:rFonts w:eastAsia="Calibri"/>
                <w:sz w:val="20"/>
              </w:rPr>
              <w:t>TEAL 6340 Adolescent Literac</w:t>
            </w:r>
            <w:r>
              <w:rPr>
                <w:rFonts w:eastAsia="Calibri"/>
                <w:sz w:val="20"/>
              </w:rPr>
              <w:t xml:space="preserve">y Development and Engagement   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1135BAB0" w14:textId="77777777" w:rsidR="00843A0A" w:rsidRDefault="00843A0A" w:rsidP="00843A0A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shd w:val="clear" w:color="auto" w:fill="C6D9F1" w:themeFill="text2" w:themeFillTint="33"/>
          </w:tcPr>
          <w:p w14:paraId="5547B213" w14:textId="77777777" w:rsidR="00843A0A" w:rsidRDefault="00843A0A" w:rsidP="00843A0A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3A876F53" w14:textId="77777777" w:rsidR="00843A0A" w:rsidRDefault="00843A0A" w:rsidP="00843A0A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8C6969F" w14:textId="77777777" w:rsidR="00843A0A" w:rsidRDefault="00843A0A" w:rsidP="00843A0A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758D38EF" w14:textId="4B29BD5B" w:rsidR="00843A0A" w:rsidRDefault="00883420" w:rsidP="00843A0A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883420">
              <w:rPr>
                <w:sz w:val="16"/>
              </w:rPr>
              <w:t>(Course will be retired)</w:t>
            </w:r>
          </w:p>
        </w:tc>
      </w:tr>
      <w:tr w:rsidR="00B117E9" w14:paraId="32084611" w14:textId="77777777" w:rsidTr="00721BA3">
        <w:tc>
          <w:tcPr>
            <w:tcW w:w="5506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75735684" w14:textId="3781CA4A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 w:rsidRPr="00E51F56">
              <w:rPr>
                <w:sz w:val="20"/>
              </w:rPr>
              <w:t>TEAL 6390 Building K-12 Literacy through Fiction and Non-Fiction Texts</w:t>
            </w:r>
          </w:p>
        </w:tc>
        <w:tc>
          <w:tcPr>
            <w:tcW w:w="813" w:type="dxa"/>
            <w:tcBorders>
              <w:left w:val="nil"/>
            </w:tcBorders>
            <w:shd w:val="clear" w:color="auto" w:fill="C6D9F1" w:themeFill="text2" w:themeFillTint="33"/>
          </w:tcPr>
          <w:p w14:paraId="64CAF119" w14:textId="7F10F446" w:rsidR="00B117E9" w:rsidRDefault="00AE6ED1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4711A6">
              <w:rPr>
                <w:sz w:val="20"/>
                <w:szCs w:val="20"/>
              </w:rPr>
              <w:t>(o</w:t>
            </w:r>
            <w:r w:rsidR="00B117E9">
              <w:rPr>
                <w:sz w:val="20"/>
                <w:szCs w:val="20"/>
              </w:rPr>
              <w:t>)</w:t>
            </w:r>
          </w:p>
        </w:tc>
        <w:tc>
          <w:tcPr>
            <w:tcW w:w="775" w:type="dxa"/>
            <w:shd w:val="clear" w:color="auto" w:fill="C6D9F1" w:themeFill="text2" w:themeFillTint="33"/>
          </w:tcPr>
          <w:p w14:paraId="589042B1" w14:textId="3E1B9D75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315B6EBF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BB46530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shd w:val="clear" w:color="auto" w:fill="C6D9F1" w:themeFill="text2" w:themeFillTint="33"/>
          </w:tcPr>
          <w:p w14:paraId="729AA712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B117E9" w14:paraId="005495E9" w14:textId="77777777" w:rsidTr="00721BA3">
        <w:tc>
          <w:tcPr>
            <w:tcW w:w="6319" w:type="dxa"/>
            <w:gridSpan w:val="2"/>
            <w:vAlign w:val="bottom"/>
          </w:tcPr>
          <w:p w14:paraId="2A887317" w14:textId="3248F042" w:rsidR="00B117E9" w:rsidRPr="00A14021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775" w:type="dxa"/>
            <w:tcBorders>
              <w:right w:val="single" w:sz="4" w:space="0" w:color="000000" w:themeColor="text1"/>
            </w:tcBorders>
          </w:tcPr>
          <w:p w14:paraId="4FB4081B" w14:textId="2725948E" w:rsidR="00B117E9" w:rsidRPr="00A14021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19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B117E9" w:rsidRDefault="00B117E9" w:rsidP="00B117E9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Pr="00D80DAD" w:rsidRDefault="002873AD" w:rsidP="00255616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tbl>
      <w:tblPr>
        <w:tblStyle w:val="TableGrid"/>
        <w:tblW w:w="0" w:type="auto"/>
        <w:tblInd w:w="215" w:type="dxa"/>
        <w:tblLook w:val="04A0" w:firstRow="1" w:lastRow="0" w:firstColumn="1" w:lastColumn="0" w:noHBand="0" w:noVBand="1"/>
      </w:tblPr>
      <w:tblGrid>
        <w:gridCol w:w="5360"/>
        <w:gridCol w:w="900"/>
        <w:gridCol w:w="815"/>
        <w:gridCol w:w="630"/>
        <w:gridCol w:w="990"/>
        <w:gridCol w:w="2010"/>
      </w:tblGrid>
      <w:tr w:rsidR="00347AA2" w14:paraId="272CE0E7" w14:textId="77777777" w:rsidTr="00883420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79D36092" w14:textId="2A4057C8" w:rsidR="00347AA2" w:rsidRPr="0079138C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22"/>
                <w:szCs w:val="22"/>
              </w:rPr>
            </w:pPr>
            <w:r w:rsidRPr="0079138C">
              <w:rPr>
                <w:b/>
                <w:color w:val="1F497D" w:themeColor="text2"/>
                <w:sz w:val="22"/>
                <w:szCs w:val="22"/>
              </w:rPr>
              <w:t>Thesis Credit (6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AC4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</w:tcPr>
          <w:p w14:paraId="75D95D7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</w:tcPr>
          <w:p w14:paraId="2EE41B0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FEE231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010" w:type="dxa"/>
            <w:tcBorders>
              <w:top w:val="nil"/>
              <w:left w:val="nil"/>
              <w:right w:val="nil"/>
            </w:tcBorders>
          </w:tcPr>
          <w:p w14:paraId="6DC484F0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47AA2" w14:paraId="1F073645" w14:textId="77777777" w:rsidTr="00883420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FBCBF2D" w14:textId="7DF6D237" w:rsidR="00347AA2" w:rsidRDefault="00347AA2" w:rsidP="0088342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 xml:space="preserve">TEAL 6970 Thesis Credits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06FF2992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C6D9F1" w:themeFill="text2" w:themeFillTint="33"/>
          </w:tcPr>
          <w:p w14:paraId="05EA8236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1091FFA0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shd w:val="clear" w:color="auto" w:fill="C6D9F1" w:themeFill="text2" w:themeFillTint="33"/>
          </w:tcPr>
          <w:p w14:paraId="4C0864D5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10" w:type="dxa"/>
            <w:shd w:val="clear" w:color="auto" w:fill="C6D9F1" w:themeFill="text2" w:themeFillTint="33"/>
          </w:tcPr>
          <w:p w14:paraId="791112B2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883420" w14:paraId="3E5C8212" w14:textId="77777777" w:rsidTr="00883420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57A5F7C" w14:textId="2E076389" w:rsidR="00883420" w:rsidRPr="00640E75" w:rsidRDefault="00883420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 w:rsidRPr="00640E75">
              <w:rPr>
                <w:sz w:val="20"/>
              </w:rPr>
              <w:t>TEAL 6970 Thesis Credits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12ADD052" w14:textId="77777777" w:rsidR="00883420" w:rsidRPr="00A14021" w:rsidRDefault="00883420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C6D9F1" w:themeFill="text2" w:themeFillTint="33"/>
          </w:tcPr>
          <w:p w14:paraId="311D9D13" w14:textId="77777777" w:rsidR="00883420" w:rsidRPr="00A14021" w:rsidRDefault="00883420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581FC016" w14:textId="77777777" w:rsidR="00883420" w:rsidRDefault="00883420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shd w:val="clear" w:color="auto" w:fill="C6D9F1" w:themeFill="text2" w:themeFillTint="33"/>
          </w:tcPr>
          <w:p w14:paraId="5518F232" w14:textId="77777777" w:rsidR="00883420" w:rsidRDefault="00883420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10" w:type="dxa"/>
            <w:shd w:val="clear" w:color="auto" w:fill="C6D9F1" w:themeFill="text2" w:themeFillTint="33"/>
          </w:tcPr>
          <w:p w14:paraId="391038B6" w14:textId="77777777" w:rsidR="00883420" w:rsidRDefault="00883420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883420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815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050A79A9" w:rsidR="00645E92" w:rsidRPr="00347AA2" w:rsidRDefault="00151CCF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A5571E">
              <w:rPr>
                <w:sz w:val="20"/>
                <w:szCs w:val="20"/>
              </w:rPr>
              <w:t>36</w:t>
            </w:r>
          </w:p>
        </w:tc>
        <w:tc>
          <w:tcPr>
            <w:tcW w:w="630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6C1F6C75" w14:textId="1C8B1063" w:rsidR="00C5552C" w:rsidRDefault="00495FB1" w:rsidP="000A36B9">
      <w:pPr>
        <w:tabs>
          <w:tab w:val="left" w:pos="4879"/>
          <w:tab w:val="right" w:pos="10921"/>
        </w:tabs>
        <w:spacing w:before="94"/>
        <w:rPr>
          <w:rFonts w:eastAsia="Calibri"/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Nature of Credit Code: </w:t>
      </w:r>
      <w:r w:rsidR="008123EF">
        <w:rPr>
          <w:rFonts w:eastAsia="Calibri"/>
          <w:sz w:val="16"/>
          <w:szCs w:val="16"/>
        </w:rPr>
        <w:t>If t</w:t>
      </w:r>
      <w:r w:rsidRPr="00BC4AB5">
        <w:rPr>
          <w:rFonts w:eastAsia="Calibri"/>
          <w:sz w:val="16"/>
          <w:szCs w:val="16"/>
        </w:rPr>
        <w:t>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</w:t>
      </w:r>
      <w:r w:rsidR="008123EF">
        <w:rPr>
          <w:rFonts w:eastAsia="Calibri"/>
          <w:sz w:val="16"/>
          <w:szCs w:val="16"/>
        </w:rPr>
        <w:t>–</w:t>
      </w:r>
      <w:r w:rsidRPr="00BC4AB5">
        <w:rPr>
          <w:rFonts w:eastAsia="Calibri"/>
          <w:sz w:val="16"/>
          <w:szCs w:val="16"/>
        </w:rPr>
        <w:t xml:space="preserve"> </w:t>
      </w:r>
      <w:r w:rsidR="008123EF">
        <w:rPr>
          <w:rFonts w:eastAsia="Calibri"/>
          <w:sz w:val="16"/>
          <w:szCs w:val="16"/>
        </w:rPr>
        <w:t xml:space="preserve">maximum of </w:t>
      </w:r>
      <w:r w:rsidRPr="00BC4AB5">
        <w:rPr>
          <w:rFonts w:eastAsia="Calibri"/>
          <w:sz w:val="16"/>
          <w:szCs w:val="16"/>
        </w:rPr>
        <w:t xml:space="preserve">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</w:p>
    <w:p w14:paraId="39275BD0" w14:textId="77777777" w:rsidR="00C5552C" w:rsidRPr="00566AEE" w:rsidRDefault="00C5552C" w:rsidP="00C5552C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p w14:paraId="35F9FAC7" w14:textId="77777777" w:rsidR="00C5552C" w:rsidRDefault="00C5552C" w:rsidP="00C5552C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Approval Date: ___________</w:t>
      </w:r>
      <w:r>
        <w:rPr>
          <w:sz w:val="20"/>
          <w:szCs w:val="20"/>
        </w:rPr>
        <w:t>____</w:t>
      </w:r>
      <w:r w:rsidRPr="6D5F374F">
        <w:rPr>
          <w:sz w:val="20"/>
          <w:szCs w:val="20"/>
        </w:rPr>
        <w:t xml:space="preserve">______. </w:t>
      </w:r>
    </w:p>
    <w:p w14:paraId="310A996B" w14:textId="77777777" w:rsidR="00883420" w:rsidRDefault="00883420" w:rsidP="00C5552C">
      <w:pPr>
        <w:tabs>
          <w:tab w:val="left" w:pos="4879"/>
          <w:tab w:val="right" w:pos="10921"/>
        </w:tabs>
        <w:spacing w:before="94"/>
        <w:ind w:left="270"/>
        <w:rPr>
          <w:sz w:val="20"/>
          <w:szCs w:val="20"/>
        </w:rPr>
      </w:pPr>
    </w:p>
    <w:p w14:paraId="1E7863AD" w14:textId="1D5DC2E5" w:rsidR="00A14021" w:rsidRPr="00BC4AB5" w:rsidRDefault="00C5552C" w:rsidP="00C5552C">
      <w:pPr>
        <w:tabs>
          <w:tab w:val="left" w:pos="4879"/>
          <w:tab w:val="right" w:pos="10921"/>
        </w:tabs>
        <w:spacing w:before="94"/>
        <w:ind w:left="270"/>
        <w:rPr>
          <w:sz w:val="16"/>
          <w:szCs w:val="16"/>
        </w:rPr>
      </w:pPr>
      <w:r w:rsidRPr="6D5F374F">
        <w:rPr>
          <w:sz w:val="20"/>
          <w:szCs w:val="20"/>
        </w:rPr>
        <w:t>Authorized</w:t>
      </w:r>
      <w:r>
        <w:rPr>
          <w:sz w:val="20"/>
          <w:szCs w:val="20"/>
        </w:rPr>
        <w:t xml:space="preserve">: </w:t>
      </w:r>
      <w:r w:rsidRPr="6D5F374F">
        <w:rPr>
          <w:sz w:val="20"/>
          <w:szCs w:val="20"/>
        </w:rPr>
        <w:t>_______</w:t>
      </w:r>
      <w:r>
        <w:rPr>
          <w:sz w:val="20"/>
          <w:szCs w:val="20"/>
        </w:rPr>
        <w:t>________________________________</w:t>
      </w:r>
      <w:r w:rsidRPr="6D5F374F">
        <w:rPr>
          <w:sz w:val="20"/>
          <w:szCs w:val="20"/>
        </w:rPr>
        <w:t>__.</w: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346850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0EA83D" id="Straight Connector 1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8pt,221.3pt" to="546.55pt,2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" strokecolor="#1f497d [3215]" strokeweight="2.25pt"/>
            </w:pict>
          </mc:Fallback>
        </mc:AlternateContent>
      </w:r>
    </w:p>
    <w:sectPr w:rsidR="00A14021" w:rsidRPr="00BC4AB5" w:rsidSect="00883420">
      <w:footerReference w:type="even" r:id="rId8"/>
      <w:footerReference w:type="default" r:id="rId9"/>
      <w:type w:val="continuous"/>
      <w:pgSz w:w="12240" w:h="15840"/>
      <w:pgMar w:top="180" w:right="600" w:bottom="280" w:left="600" w:header="72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FF64B" w14:textId="77777777" w:rsidR="00D94F22" w:rsidRDefault="00D94F22" w:rsidP="00A14021">
      <w:r>
        <w:separator/>
      </w:r>
    </w:p>
  </w:endnote>
  <w:endnote w:type="continuationSeparator" w:id="0">
    <w:p w14:paraId="239FC704" w14:textId="77777777" w:rsidR="00D94F22" w:rsidRDefault="00D94F22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1FF4" w14:textId="309D3F39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="008123EF">
      <w:rPr>
        <w:sz w:val="16"/>
        <w:szCs w:val="16"/>
      </w:rPr>
      <w:t>, Literacy</w:t>
    </w:r>
    <w:r w:rsidR="008123EF">
      <w:rPr>
        <w:sz w:val="16"/>
        <w:szCs w:val="16"/>
      </w:rPr>
      <w:tab/>
      <w:t xml:space="preserve">                                                                                                         </w:t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8123EF">
      <w:rPr>
        <w:sz w:val="16"/>
        <w:szCs w:val="16"/>
      </w:rPr>
      <w:t>4/2025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8D624" w14:textId="77777777" w:rsidR="00D94F22" w:rsidRDefault="00D94F22" w:rsidP="00A14021">
      <w:r>
        <w:separator/>
      </w:r>
    </w:p>
  </w:footnote>
  <w:footnote w:type="continuationSeparator" w:id="0">
    <w:p w14:paraId="4D0C9B23" w14:textId="77777777" w:rsidR="00D94F22" w:rsidRDefault="00D94F22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717049796">
    <w:abstractNumId w:val="0"/>
  </w:num>
  <w:num w:numId="2" w16cid:durableId="963734141">
    <w:abstractNumId w:val="3"/>
  </w:num>
  <w:num w:numId="3" w16cid:durableId="545947208">
    <w:abstractNumId w:val="2"/>
  </w:num>
  <w:num w:numId="4" w16cid:durableId="229929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40700"/>
    <w:rsid w:val="000734C6"/>
    <w:rsid w:val="000A36B9"/>
    <w:rsid w:val="000E1988"/>
    <w:rsid w:val="000E545D"/>
    <w:rsid w:val="0010729E"/>
    <w:rsid w:val="00151CCF"/>
    <w:rsid w:val="00162037"/>
    <w:rsid w:val="00173192"/>
    <w:rsid w:val="001A1A2D"/>
    <w:rsid w:val="001B32D8"/>
    <w:rsid w:val="001D7380"/>
    <w:rsid w:val="001E01D4"/>
    <w:rsid w:val="001F4177"/>
    <w:rsid w:val="00235105"/>
    <w:rsid w:val="00255616"/>
    <w:rsid w:val="00277B24"/>
    <w:rsid w:val="002873AD"/>
    <w:rsid w:val="002C12FE"/>
    <w:rsid w:val="002D6002"/>
    <w:rsid w:val="002E6BA8"/>
    <w:rsid w:val="00331CB2"/>
    <w:rsid w:val="00347AA2"/>
    <w:rsid w:val="00362AF6"/>
    <w:rsid w:val="00397AAF"/>
    <w:rsid w:val="003A7DB8"/>
    <w:rsid w:val="003B6059"/>
    <w:rsid w:val="003F1C8A"/>
    <w:rsid w:val="003F3305"/>
    <w:rsid w:val="00412DDD"/>
    <w:rsid w:val="00441D99"/>
    <w:rsid w:val="0045736F"/>
    <w:rsid w:val="00462EBF"/>
    <w:rsid w:val="00463FCF"/>
    <w:rsid w:val="004711A6"/>
    <w:rsid w:val="004928D4"/>
    <w:rsid w:val="00495FB1"/>
    <w:rsid w:val="004B2A9E"/>
    <w:rsid w:val="004C0A7A"/>
    <w:rsid w:val="004F6D6E"/>
    <w:rsid w:val="005217A5"/>
    <w:rsid w:val="0052666C"/>
    <w:rsid w:val="005913A3"/>
    <w:rsid w:val="005C2160"/>
    <w:rsid w:val="005F58B2"/>
    <w:rsid w:val="00614C2C"/>
    <w:rsid w:val="00645E92"/>
    <w:rsid w:val="00661540"/>
    <w:rsid w:val="00690610"/>
    <w:rsid w:val="006B128F"/>
    <w:rsid w:val="006D5438"/>
    <w:rsid w:val="006E1428"/>
    <w:rsid w:val="006E62A2"/>
    <w:rsid w:val="006E6F6B"/>
    <w:rsid w:val="006F6A25"/>
    <w:rsid w:val="00707621"/>
    <w:rsid w:val="00721BA3"/>
    <w:rsid w:val="00742C70"/>
    <w:rsid w:val="00771845"/>
    <w:rsid w:val="007845FE"/>
    <w:rsid w:val="0079138C"/>
    <w:rsid w:val="007A6B67"/>
    <w:rsid w:val="007E4AF2"/>
    <w:rsid w:val="008123EF"/>
    <w:rsid w:val="00813113"/>
    <w:rsid w:val="00820146"/>
    <w:rsid w:val="0082278B"/>
    <w:rsid w:val="00843A0A"/>
    <w:rsid w:val="00874013"/>
    <w:rsid w:val="00883420"/>
    <w:rsid w:val="00886A2B"/>
    <w:rsid w:val="008A5815"/>
    <w:rsid w:val="008E6A2D"/>
    <w:rsid w:val="008F2BF6"/>
    <w:rsid w:val="008F455F"/>
    <w:rsid w:val="0092047E"/>
    <w:rsid w:val="0095466B"/>
    <w:rsid w:val="009900B6"/>
    <w:rsid w:val="009C6644"/>
    <w:rsid w:val="009F492A"/>
    <w:rsid w:val="00A1117D"/>
    <w:rsid w:val="00A14021"/>
    <w:rsid w:val="00A33F1D"/>
    <w:rsid w:val="00A35942"/>
    <w:rsid w:val="00A5571E"/>
    <w:rsid w:val="00A8012C"/>
    <w:rsid w:val="00A801D2"/>
    <w:rsid w:val="00A81E8C"/>
    <w:rsid w:val="00A95902"/>
    <w:rsid w:val="00AA4162"/>
    <w:rsid w:val="00AB533D"/>
    <w:rsid w:val="00AE0234"/>
    <w:rsid w:val="00AE6ED1"/>
    <w:rsid w:val="00B03EE0"/>
    <w:rsid w:val="00B07FD1"/>
    <w:rsid w:val="00B11181"/>
    <w:rsid w:val="00B117E9"/>
    <w:rsid w:val="00B249AE"/>
    <w:rsid w:val="00BA2B89"/>
    <w:rsid w:val="00BC4AB5"/>
    <w:rsid w:val="00BD0CDB"/>
    <w:rsid w:val="00BD718A"/>
    <w:rsid w:val="00BF6561"/>
    <w:rsid w:val="00C13DEB"/>
    <w:rsid w:val="00C15EB1"/>
    <w:rsid w:val="00C24E24"/>
    <w:rsid w:val="00C41219"/>
    <w:rsid w:val="00C5291C"/>
    <w:rsid w:val="00C5552C"/>
    <w:rsid w:val="00C577A9"/>
    <w:rsid w:val="00C62A6F"/>
    <w:rsid w:val="00C849CB"/>
    <w:rsid w:val="00C85744"/>
    <w:rsid w:val="00CC0A1E"/>
    <w:rsid w:val="00CC318C"/>
    <w:rsid w:val="00CD2DE7"/>
    <w:rsid w:val="00CD5A63"/>
    <w:rsid w:val="00CE4B50"/>
    <w:rsid w:val="00D12656"/>
    <w:rsid w:val="00D505EF"/>
    <w:rsid w:val="00D64AE5"/>
    <w:rsid w:val="00D80DAD"/>
    <w:rsid w:val="00D94F22"/>
    <w:rsid w:val="00DF450F"/>
    <w:rsid w:val="00E02B15"/>
    <w:rsid w:val="00E03794"/>
    <w:rsid w:val="00E17DBE"/>
    <w:rsid w:val="00E460EE"/>
    <w:rsid w:val="00E51F56"/>
    <w:rsid w:val="00E700D3"/>
    <w:rsid w:val="00E76A7A"/>
    <w:rsid w:val="00E8448D"/>
    <w:rsid w:val="00EC125F"/>
    <w:rsid w:val="00F20042"/>
    <w:rsid w:val="00F404AF"/>
    <w:rsid w:val="00F417CE"/>
    <w:rsid w:val="00F643D3"/>
    <w:rsid w:val="00FB3F75"/>
    <w:rsid w:val="00FB45A2"/>
    <w:rsid w:val="00FB540D"/>
    <w:rsid w:val="00FC302D"/>
    <w:rsid w:val="00FD30ED"/>
    <w:rsid w:val="00FD46DB"/>
    <w:rsid w:val="00FE6983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Jones</dc:creator>
  <cp:keywords/>
  <dc:description/>
  <cp:lastModifiedBy>Riley Ritchie</cp:lastModifiedBy>
  <cp:revision>2</cp:revision>
  <cp:lastPrinted>2022-11-17T18:46:00Z</cp:lastPrinted>
  <dcterms:created xsi:type="dcterms:W3CDTF">2025-09-15T16:04:00Z</dcterms:created>
  <dcterms:modified xsi:type="dcterms:W3CDTF">2025-09-15T16:04:00Z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